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9D" w:rsidRPr="00F94F8F" w:rsidRDefault="002770DB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Autoridades presentes, miembros de la cámara de Comercio, Industria, Agricultura y Ganadería, q</w:t>
      </w:r>
      <w:r w:rsidR="00394B7C" w:rsidRPr="00F94F8F">
        <w:rPr>
          <w:sz w:val="32"/>
          <w:szCs w:val="32"/>
        </w:rPr>
        <w:t xml:space="preserve">ueridos </w:t>
      </w:r>
      <w:r w:rsidR="00403364">
        <w:rPr>
          <w:sz w:val="32"/>
          <w:szCs w:val="32"/>
        </w:rPr>
        <w:t xml:space="preserve">vecinos </w:t>
      </w:r>
      <w:proofErr w:type="spellStart"/>
      <w:r w:rsidR="00394B7C" w:rsidRPr="00F94F8F">
        <w:rPr>
          <w:sz w:val="32"/>
          <w:szCs w:val="32"/>
        </w:rPr>
        <w:t>a</w:t>
      </w:r>
      <w:r>
        <w:rPr>
          <w:sz w:val="32"/>
          <w:szCs w:val="32"/>
        </w:rPr>
        <w:t>lvearenses</w:t>
      </w:r>
      <w:proofErr w:type="spellEnd"/>
      <w:r>
        <w:rPr>
          <w:sz w:val="32"/>
          <w:szCs w:val="32"/>
        </w:rPr>
        <w:t>, queridos mendocinos, tengan todos buen día.</w:t>
      </w:r>
    </w:p>
    <w:p w:rsidR="00EB159E" w:rsidRDefault="00F94F8F" w:rsidP="00915D33">
      <w:pPr>
        <w:spacing w:after="240" w:line="360" w:lineRule="auto"/>
        <w:jc w:val="both"/>
        <w:rPr>
          <w:sz w:val="32"/>
          <w:szCs w:val="32"/>
        </w:rPr>
      </w:pPr>
      <w:r w:rsidRPr="00F94F8F">
        <w:rPr>
          <w:sz w:val="32"/>
          <w:szCs w:val="32"/>
        </w:rPr>
        <w:t xml:space="preserve">Me pone muy </w:t>
      </w:r>
      <w:r w:rsidR="00981313">
        <w:rPr>
          <w:sz w:val="32"/>
          <w:szCs w:val="32"/>
        </w:rPr>
        <w:t>contento</w:t>
      </w:r>
      <w:r w:rsidRPr="00F94F8F">
        <w:rPr>
          <w:sz w:val="32"/>
          <w:szCs w:val="32"/>
        </w:rPr>
        <w:t xml:space="preserve"> estar </w:t>
      </w:r>
      <w:r w:rsidR="004248C0">
        <w:rPr>
          <w:sz w:val="32"/>
          <w:szCs w:val="32"/>
        </w:rPr>
        <w:t>una vez más</w:t>
      </w:r>
      <w:r w:rsidRPr="00F94F8F">
        <w:rPr>
          <w:sz w:val="32"/>
          <w:szCs w:val="32"/>
        </w:rPr>
        <w:t xml:space="preserve"> </w:t>
      </w:r>
      <w:r w:rsidR="004248C0">
        <w:rPr>
          <w:sz w:val="32"/>
          <w:szCs w:val="32"/>
        </w:rPr>
        <w:t>entre ustedes,</w:t>
      </w:r>
      <w:r w:rsidRPr="00F94F8F">
        <w:rPr>
          <w:sz w:val="32"/>
          <w:szCs w:val="32"/>
        </w:rPr>
        <w:t xml:space="preserve"> </w:t>
      </w:r>
      <w:r w:rsidR="0049629D">
        <w:rPr>
          <w:sz w:val="32"/>
          <w:szCs w:val="32"/>
        </w:rPr>
        <w:t xml:space="preserve">participando </w:t>
      </w:r>
      <w:r w:rsidR="00E74FF3">
        <w:rPr>
          <w:sz w:val="32"/>
          <w:szCs w:val="32"/>
        </w:rPr>
        <w:t>de</w:t>
      </w:r>
      <w:r w:rsidR="00883445">
        <w:rPr>
          <w:sz w:val="32"/>
          <w:szCs w:val="32"/>
        </w:rPr>
        <w:t xml:space="preserve"> esta F</w:t>
      </w:r>
      <w:r w:rsidR="0049629D">
        <w:rPr>
          <w:sz w:val="32"/>
          <w:szCs w:val="32"/>
        </w:rPr>
        <w:t xml:space="preserve">iesta </w:t>
      </w:r>
      <w:r w:rsidRPr="00F94F8F">
        <w:rPr>
          <w:sz w:val="32"/>
          <w:szCs w:val="32"/>
        </w:rPr>
        <w:t xml:space="preserve">porque es en estos encuentros donde </w:t>
      </w:r>
      <w:r w:rsidR="00833ED9">
        <w:rPr>
          <w:sz w:val="32"/>
          <w:szCs w:val="32"/>
        </w:rPr>
        <w:t xml:space="preserve">se </w:t>
      </w:r>
      <w:r w:rsidR="0049629D">
        <w:rPr>
          <w:sz w:val="32"/>
          <w:szCs w:val="32"/>
        </w:rPr>
        <w:t>manifiestan a</w:t>
      </w:r>
      <w:bookmarkStart w:id="0" w:name="_GoBack"/>
      <w:bookmarkEnd w:id="0"/>
      <w:r w:rsidR="00EB159E">
        <w:rPr>
          <w:sz w:val="32"/>
          <w:szCs w:val="32"/>
        </w:rPr>
        <w:t xml:space="preserve"> flor de piel los mejores valores mendocinos, como el</w:t>
      </w:r>
      <w:r w:rsidR="00020715">
        <w:rPr>
          <w:sz w:val="32"/>
          <w:szCs w:val="32"/>
        </w:rPr>
        <w:t xml:space="preserve"> esfuerzo honrado, el</w:t>
      </w:r>
      <w:r w:rsidR="00EB159E">
        <w:rPr>
          <w:sz w:val="32"/>
          <w:szCs w:val="32"/>
        </w:rPr>
        <w:t xml:space="preserve"> trabajo</w:t>
      </w:r>
      <w:r w:rsidR="00833ED9">
        <w:rPr>
          <w:sz w:val="32"/>
          <w:szCs w:val="32"/>
        </w:rPr>
        <w:t>, la producción</w:t>
      </w:r>
      <w:r w:rsidR="00205660">
        <w:rPr>
          <w:sz w:val="32"/>
          <w:szCs w:val="32"/>
        </w:rPr>
        <w:t>, la alegría</w:t>
      </w:r>
      <w:r w:rsidR="00FB7D50">
        <w:rPr>
          <w:sz w:val="32"/>
          <w:szCs w:val="32"/>
        </w:rPr>
        <w:t xml:space="preserve"> </w:t>
      </w:r>
      <w:r w:rsidR="00833ED9">
        <w:rPr>
          <w:sz w:val="32"/>
          <w:szCs w:val="32"/>
        </w:rPr>
        <w:t xml:space="preserve">y, </w:t>
      </w:r>
      <w:r w:rsidR="00653AAE">
        <w:rPr>
          <w:sz w:val="32"/>
          <w:szCs w:val="32"/>
        </w:rPr>
        <w:t xml:space="preserve">la extraordinaria </w:t>
      </w:r>
      <w:r w:rsidR="00833ED9">
        <w:rPr>
          <w:sz w:val="32"/>
          <w:szCs w:val="32"/>
        </w:rPr>
        <w:t xml:space="preserve">hospitalidad, en este caso de los </w:t>
      </w:r>
      <w:proofErr w:type="spellStart"/>
      <w:r w:rsidR="00833ED9">
        <w:rPr>
          <w:sz w:val="32"/>
          <w:szCs w:val="32"/>
        </w:rPr>
        <w:t>alvearenses</w:t>
      </w:r>
      <w:proofErr w:type="spellEnd"/>
      <w:r w:rsidR="00833ED9">
        <w:rPr>
          <w:sz w:val="32"/>
          <w:szCs w:val="32"/>
        </w:rPr>
        <w:t xml:space="preserve">, </w:t>
      </w:r>
      <w:r w:rsidR="00653AAE">
        <w:rPr>
          <w:sz w:val="32"/>
          <w:szCs w:val="32"/>
        </w:rPr>
        <w:t>que ya es</w:t>
      </w:r>
      <w:r w:rsidR="00707B7C">
        <w:rPr>
          <w:sz w:val="32"/>
          <w:szCs w:val="32"/>
        </w:rPr>
        <w:t xml:space="preserve"> clásica</w:t>
      </w:r>
      <w:r w:rsidR="00427DE1">
        <w:rPr>
          <w:sz w:val="32"/>
          <w:szCs w:val="32"/>
        </w:rPr>
        <w:t>.</w:t>
      </w:r>
    </w:p>
    <w:p w:rsidR="00F94F8F" w:rsidRDefault="00205660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Entre</w:t>
      </w:r>
      <w:r w:rsidR="00D15684">
        <w:rPr>
          <w:sz w:val="32"/>
          <w:szCs w:val="32"/>
        </w:rPr>
        <w:t xml:space="preserve"> esos valores</w:t>
      </w:r>
      <w:r w:rsidR="00276F16">
        <w:rPr>
          <w:sz w:val="32"/>
          <w:szCs w:val="32"/>
        </w:rPr>
        <w:t xml:space="preserve"> que nos llenan de orgullo mendocino</w:t>
      </w:r>
      <w:r w:rsidR="00D15684">
        <w:rPr>
          <w:sz w:val="32"/>
          <w:szCs w:val="32"/>
        </w:rPr>
        <w:t xml:space="preserve"> también está la franqueza de </w:t>
      </w:r>
      <w:r w:rsidR="00F01C03">
        <w:rPr>
          <w:sz w:val="32"/>
          <w:szCs w:val="32"/>
        </w:rPr>
        <w:t>poder</w:t>
      </w:r>
      <w:r w:rsidR="00D15684">
        <w:rPr>
          <w:sz w:val="32"/>
          <w:szCs w:val="32"/>
        </w:rPr>
        <w:t xml:space="preserve"> ver</w:t>
      </w:r>
      <w:r w:rsidR="00F01C03">
        <w:rPr>
          <w:sz w:val="32"/>
          <w:szCs w:val="32"/>
        </w:rPr>
        <w:t>nos</w:t>
      </w:r>
      <w:r w:rsidR="00F94F8F">
        <w:rPr>
          <w:sz w:val="32"/>
          <w:szCs w:val="32"/>
        </w:rPr>
        <w:t xml:space="preserve"> </w:t>
      </w:r>
      <w:r w:rsidR="00EB159E">
        <w:rPr>
          <w:sz w:val="32"/>
          <w:szCs w:val="32"/>
        </w:rPr>
        <w:t xml:space="preserve">a los ojos </w:t>
      </w:r>
      <w:r w:rsidR="00F94F8F">
        <w:rPr>
          <w:sz w:val="32"/>
          <w:szCs w:val="32"/>
        </w:rPr>
        <w:t>para dialogar sobre los asuntos del Estado</w:t>
      </w:r>
      <w:r w:rsidR="00D15684">
        <w:rPr>
          <w:sz w:val="32"/>
          <w:szCs w:val="32"/>
        </w:rPr>
        <w:t>.</w:t>
      </w:r>
      <w:r w:rsidR="00A230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Y esto </w:t>
      </w:r>
      <w:r w:rsidR="00F94F8F">
        <w:rPr>
          <w:sz w:val="32"/>
          <w:szCs w:val="32"/>
        </w:rPr>
        <w:t>es esencial</w:t>
      </w:r>
      <w:r w:rsidR="00276F16">
        <w:rPr>
          <w:sz w:val="32"/>
          <w:szCs w:val="32"/>
        </w:rPr>
        <w:t xml:space="preserve"> </w:t>
      </w:r>
      <w:r w:rsidR="00020715">
        <w:rPr>
          <w:sz w:val="32"/>
          <w:szCs w:val="32"/>
        </w:rPr>
        <w:t>para mí</w:t>
      </w:r>
      <w:r w:rsidR="001A7F09">
        <w:rPr>
          <w:sz w:val="32"/>
          <w:szCs w:val="32"/>
        </w:rPr>
        <w:t>,</w:t>
      </w:r>
      <w:r w:rsidR="00020715">
        <w:rPr>
          <w:sz w:val="32"/>
          <w:szCs w:val="32"/>
        </w:rPr>
        <w:t xml:space="preserve"> </w:t>
      </w:r>
      <w:r w:rsidR="00276F16">
        <w:rPr>
          <w:sz w:val="32"/>
          <w:szCs w:val="32"/>
        </w:rPr>
        <w:t xml:space="preserve">porque soy </w:t>
      </w:r>
      <w:r w:rsidR="00A9489C">
        <w:rPr>
          <w:sz w:val="32"/>
          <w:szCs w:val="32"/>
        </w:rPr>
        <w:t>un gobernador que se apoya constantemente en la mirada del ciudadano común y</w:t>
      </w:r>
      <w:r w:rsidR="00A230B0">
        <w:rPr>
          <w:sz w:val="32"/>
          <w:szCs w:val="32"/>
        </w:rPr>
        <w:t>,</w:t>
      </w:r>
      <w:r w:rsidR="00A9489C">
        <w:rPr>
          <w:sz w:val="32"/>
          <w:szCs w:val="32"/>
        </w:rPr>
        <w:t xml:space="preserve"> </w:t>
      </w:r>
      <w:r w:rsidR="00276F16">
        <w:rPr>
          <w:sz w:val="32"/>
          <w:szCs w:val="32"/>
        </w:rPr>
        <w:t>por lo tanto</w:t>
      </w:r>
      <w:r w:rsidR="00A230B0">
        <w:rPr>
          <w:sz w:val="32"/>
          <w:szCs w:val="32"/>
        </w:rPr>
        <w:t>,</w:t>
      </w:r>
      <w:r w:rsidR="00276F16">
        <w:rPr>
          <w:sz w:val="32"/>
          <w:szCs w:val="32"/>
        </w:rPr>
        <w:t xml:space="preserve"> </w:t>
      </w:r>
      <w:r w:rsidR="004B1BBD">
        <w:rPr>
          <w:sz w:val="32"/>
          <w:szCs w:val="32"/>
        </w:rPr>
        <w:t>escuchar me enriquece</w:t>
      </w:r>
      <w:r w:rsidR="00A230B0">
        <w:rPr>
          <w:sz w:val="32"/>
          <w:szCs w:val="32"/>
        </w:rPr>
        <w:t xml:space="preserve"> </w:t>
      </w:r>
      <w:r w:rsidR="004B1BBD">
        <w:rPr>
          <w:sz w:val="32"/>
          <w:szCs w:val="32"/>
        </w:rPr>
        <w:t xml:space="preserve">tanto </w:t>
      </w:r>
      <w:r w:rsidR="00ED3BD4">
        <w:rPr>
          <w:sz w:val="32"/>
          <w:szCs w:val="32"/>
        </w:rPr>
        <w:t xml:space="preserve">o más que </w:t>
      </w:r>
      <w:r w:rsidR="004B1BBD">
        <w:rPr>
          <w:sz w:val="32"/>
          <w:szCs w:val="32"/>
        </w:rPr>
        <w:t>compartir</w:t>
      </w:r>
      <w:r w:rsidR="00A230B0">
        <w:rPr>
          <w:sz w:val="32"/>
          <w:szCs w:val="32"/>
        </w:rPr>
        <w:t xml:space="preserve"> </w:t>
      </w:r>
      <w:r w:rsidR="00E1278C">
        <w:rPr>
          <w:sz w:val="32"/>
          <w:szCs w:val="32"/>
        </w:rPr>
        <w:t>la</w:t>
      </w:r>
      <w:r w:rsidR="00A230B0">
        <w:rPr>
          <w:sz w:val="32"/>
          <w:szCs w:val="32"/>
        </w:rPr>
        <w:t xml:space="preserve"> visión </w:t>
      </w:r>
      <w:r w:rsidR="00E1278C">
        <w:rPr>
          <w:sz w:val="32"/>
          <w:szCs w:val="32"/>
        </w:rPr>
        <w:t>de nuestro gobierno sobre la realidad y las líneas de acción que</w:t>
      </w:r>
      <w:r w:rsidR="00735F28">
        <w:rPr>
          <w:sz w:val="32"/>
          <w:szCs w:val="32"/>
        </w:rPr>
        <w:t xml:space="preserve"> estamos llevando </w:t>
      </w:r>
      <w:r w:rsidR="00E1278C">
        <w:rPr>
          <w:sz w:val="32"/>
          <w:szCs w:val="32"/>
        </w:rPr>
        <w:t>adelante.</w:t>
      </w:r>
    </w:p>
    <w:p w:rsidR="001A78BE" w:rsidRDefault="001A7F09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me canso de repetir que </w:t>
      </w:r>
      <w:r w:rsidR="001A78BE">
        <w:rPr>
          <w:sz w:val="32"/>
          <w:szCs w:val="32"/>
        </w:rPr>
        <w:t xml:space="preserve">Mendoza ha necesitado durante este año y medio que llevamos al frente del gobierno de la Provincia, y seguirá necesitando en los próximos tiempos, de un firme sentido del orden. Pero también de un firme liderazgo </w:t>
      </w:r>
      <w:r w:rsidR="00A626C1">
        <w:rPr>
          <w:sz w:val="32"/>
          <w:szCs w:val="32"/>
        </w:rPr>
        <w:t xml:space="preserve">para terminar con </w:t>
      </w:r>
      <w:proofErr w:type="gramStart"/>
      <w:r w:rsidR="00A626C1">
        <w:rPr>
          <w:sz w:val="32"/>
          <w:szCs w:val="32"/>
        </w:rPr>
        <w:lastRenderedPageBreak/>
        <w:t>los</w:t>
      </w:r>
      <w:proofErr w:type="gramEnd"/>
      <w:r w:rsidR="00A626C1">
        <w:rPr>
          <w:sz w:val="32"/>
          <w:szCs w:val="32"/>
        </w:rPr>
        <w:t xml:space="preserve"> espejismos dañinos de la demagogia y el populismo y cambiarlos por la verdad.</w:t>
      </w:r>
    </w:p>
    <w:p w:rsidR="004E4B43" w:rsidRDefault="00C902BA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Y en ese sinceramiento de las capacidades y posibilidades que tiene </w:t>
      </w:r>
      <w:r w:rsidR="00981313">
        <w:rPr>
          <w:sz w:val="32"/>
          <w:szCs w:val="32"/>
        </w:rPr>
        <w:t>la Provincia</w:t>
      </w:r>
      <w:r>
        <w:rPr>
          <w:sz w:val="32"/>
          <w:szCs w:val="32"/>
        </w:rPr>
        <w:t xml:space="preserve">, </w:t>
      </w:r>
      <w:r w:rsidR="00577664">
        <w:rPr>
          <w:sz w:val="32"/>
          <w:szCs w:val="32"/>
        </w:rPr>
        <w:t xml:space="preserve">es </w:t>
      </w:r>
      <w:r w:rsidR="00ED3DC4">
        <w:rPr>
          <w:sz w:val="32"/>
          <w:szCs w:val="32"/>
        </w:rPr>
        <w:t xml:space="preserve">donde </w:t>
      </w:r>
      <w:r>
        <w:rPr>
          <w:sz w:val="32"/>
          <w:szCs w:val="32"/>
        </w:rPr>
        <w:t>vemos que el</w:t>
      </w:r>
      <w:r w:rsidR="0059712F">
        <w:rPr>
          <w:sz w:val="32"/>
          <w:szCs w:val="32"/>
        </w:rPr>
        <w:t xml:space="preserve"> Estado</w:t>
      </w:r>
      <w:r w:rsidR="001923C3">
        <w:rPr>
          <w:sz w:val="32"/>
          <w:szCs w:val="32"/>
        </w:rPr>
        <w:t xml:space="preserve"> todavía</w:t>
      </w:r>
      <w:r w:rsidR="0059712F">
        <w:rPr>
          <w:sz w:val="32"/>
          <w:szCs w:val="32"/>
        </w:rPr>
        <w:t xml:space="preserve"> es una suerte de frazada corta, al que todos, con mayor o menor legitimidad</w:t>
      </w:r>
      <w:r w:rsidR="001923C3">
        <w:rPr>
          <w:sz w:val="32"/>
          <w:szCs w:val="32"/>
        </w:rPr>
        <w:t>,</w:t>
      </w:r>
      <w:r w:rsidR="0059712F">
        <w:rPr>
          <w:sz w:val="32"/>
          <w:szCs w:val="32"/>
        </w:rPr>
        <w:t xml:space="preserve"> le piden abrigo a la vez.</w:t>
      </w:r>
      <w:r w:rsidR="001C2145">
        <w:rPr>
          <w:sz w:val="32"/>
          <w:szCs w:val="32"/>
        </w:rPr>
        <w:t xml:space="preserve"> </w:t>
      </w:r>
    </w:p>
    <w:p w:rsidR="0059712F" w:rsidRDefault="008579FD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Esto nos</w:t>
      </w:r>
      <w:r w:rsidR="00EF0A06">
        <w:rPr>
          <w:sz w:val="32"/>
          <w:szCs w:val="32"/>
        </w:rPr>
        <w:t xml:space="preserve"> está</w:t>
      </w:r>
      <w:r>
        <w:rPr>
          <w:sz w:val="32"/>
          <w:szCs w:val="32"/>
        </w:rPr>
        <w:t xml:space="preserve"> </w:t>
      </w:r>
      <w:r w:rsidR="002C071F">
        <w:rPr>
          <w:sz w:val="32"/>
          <w:szCs w:val="32"/>
        </w:rPr>
        <w:t>exig</w:t>
      </w:r>
      <w:r w:rsidR="00EF0A06">
        <w:rPr>
          <w:sz w:val="32"/>
          <w:szCs w:val="32"/>
        </w:rPr>
        <w:t>iendo</w:t>
      </w:r>
      <w:r w:rsidR="00981313">
        <w:rPr>
          <w:sz w:val="32"/>
          <w:szCs w:val="32"/>
        </w:rPr>
        <w:t xml:space="preserve"> </w:t>
      </w:r>
      <w:r w:rsidR="00BB44A8">
        <w:rPr>
          <w:sz w:val="32"/>
          <w:szCs w:val="32"/>
        </w:rPr>
        <w:t xml:space="preserve">un </w:t>
      </w:r>
      <w:r w:rsidR="001C7497">
        <w:rPr>
          <w:sz w:val="32"/>
          <w:szCs w:val="32"/>
        </w:rPr>
        <w:t>gerenciamiento</w:t>
      </w:r>
      <w:r w:rsidR="00BB44A8">
        <w:rPr>
          <w:sz w:val="32"/>
          <w:szCs w:val="32"/>
        </w:rPr>
        <w:t xml:space="preserve"> preciso</w:t>
      </w:r>
      <w:r w:rsidR="001C7497">
        <w:rPr>
          <w:sz w:val="32"/>
          <w:szCs w:val="32"/>
        </w:rPr>
        <w:t xml:space="preserve"> </w:t>
      </w:r>
      <w:r w:rsidR="00BB44A8">
        <w:rPr>
          <w:sz w:val="32"/>
          <w:szCs w:val="32"/>
        </w:rPr>
        <w:t>en cada área de gestión y, también,</w:t>
      </w:r>
      <w:r w:rsidR="001C7497">
        <w:rPr>
          <w:sz w:val="32"/>
          <w:szCs w:val="32"/>
        </w:rPr>
        <w:t xml:space="preserve"> </w:t>
      </w:r>
      <w:r w:rsidR="00981313">
        <w:rPr>
          <w:sz w:val="32"/>
          <w:szCs w:val="32"/>
        </w:rPr>
        <w:t xml:space="preserve">determinación y </w:t>
      </w:r>
      <w:r w:rsidR="001A78BE">
        <w:rPr>
          <w:sz w:val="32"/>
          <w:szCs w:val="32"/>
        </w:rPr>
        <w:t xml:space="preserve">habilidad </w:t>
      </w:r>
      <w:r w:rsidR="00981313">
        <w:rPr>
          <w:sz w:val="32"/>
          <w:szCs w:val="32"/>
        </w:rPr>
        <w:t>para</w:t>
      </w:r>
      <w:r w:rsidR="001A78BE">
        <w:rPr>
          <w:sz w:val="32"/>
          <w:szCs w:val="32"/>
        </w:rPr>
        <w:t xml:space="preserve"> tomar</w:t>
      </w:r>
      <w:r w:rsidR="001C2145">
        <w:rPr>
          <w:sz w:val="32"/>
          <w:szCs w:val="32"/>
        </w:rPr>
        <w:t xml:space="preserve"> decisiones rápidas </w:t>
      </w:r>
      <w:r w:rsidR="001A78BE">
        <w:rPr>
          <w:sz w:val="32"/>
          <w:szCs w:val="32"/>
        </w:rPr>
        <w:t xml:space="preserve">y efectivas </w:t>
      </w:r>
      <w:r w:rsidR="00981313">
        <w:rPr>
          <w:sz w:val="32"/>
          <w:szCs w:val="32"/>
        </w:rPr>
        <w:t xml:space="preserve">que </w:t>
      </w:r>
      <w:r w:rsidR="006869CE">
        <w:rPr>
          <w:sz w:val="32"/>
          <w:szCs w:val="32"/>
        </w:rPr>
        <w:t>nos permitan ir</w:t>
      </w:r>
      <w:r w:rsidR="00981313">
        <w:rPr>
          <w:sz w:val="32"/>
          <w:szCs w:val="32"/>
        </w:rPr>
        <w:t xml:space="preserve"> enfrentando</w:t>
      </w:r>
      <w:r w:rsidR="00EF0A06">
        <w:rPr>
          <w:sz w:val="32"/>
          <w:szCs w:val="32"/>
        </w:rPr>
        <w:t xml:space="preserve"> uno a uno los problemas estructurales que tenemos en cada sector</w:t>
      </w:r>
      <w:r w:rsidR="00F86F62">
        <w:rPr>
          <w:sz w:val="32"/>
          <w:szCs w:val="32"/>
        </w:rPr>
        <w:t>,</w:t>
      </w:r>
      <w:r w:rsidR="00EF0A06">
        <w:rPr>
          <w:sz w:val="32"/>
          <w:szCs w:val="32"/>
        </w:rPr>
        <w:t xml:space="preserve"> pero siempre anteponiendo </w:t>
      </w:r>
      <w:r w:rsidR="00981313">
        <w:rPr>
          <w:sz w:val="32"/>
          <w:szCs w:val="32"/>
        </w:rPr>
        <w:t>el interés general</w:t>
      </w:r>
      <w:r w:rsidR="00EF0A06">
        <w:rPr>
          <w:sz w:val="32"/>
          <w:szCs w:val="32"/>
        </w:rPr>
        <w:t>.</w:t>
      </w:r>
    </w:p>
    <w:p w:rsidR="00AF3627" w:rsidRDefault="00AF3627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</w:t>
      </w:r>
      <w:r w:rsidR="009F5F31">
        <w:rPr>
          <w:sz w:val="32"/>
          <w:szCs w:val="32"/>
        </w:rPr>
        <w:t>hay</w:t>
      </w:r>
      <w:r>
        <w:rPr>
          <w:sz w:val="32"/>
          <w:szCs w:val="32"/>
        </w:rPr>
        <w:t xml:space="preserve"> solución de fondo en el largo plazo para los problemas sectoriales si</w:t>
      </w:r>
      <w:r w:rsidR="0094111D">
        <w:rPr>
          <w:sz w:val="32"/>
          <w:szCs w:val="32"/>
        </w:rPr>
        <w:t xml:space="preserve"> </w:t>
      </w:r>
      <w:r>
        <w:rPr>
          <w:sz w:val="32"/>
          <w:szCs w:val="32"/>
        </w:rPr>
        <w:t>no</w:t>
      </w:r>
      <w:r w:rsidR="009F5F31">
        <w:rPr>
          <w:sz w:val="32"/>
          <w:szCs w:val="32"/>
        </w:rPr>
        <w:t xml:space="preserve"> se</w:t>
      </w:r>
      <w:r w:rsidR="001C7497">
        <w:rPr>
          <w:sz w:val="32"/>
          <w:szCs w:val="32"/>
        </w:rPr>
        <w:t xml:space="preserve"> defiende antes </w:t>
      </w:r>
      <w:r>
        <w:rPr>
          <w:sz w:val="32"/>
          <w:szCs w:val="32"/>
        </w:rPr>
        <w:t xml:space="preserve">el </w:t>
      </w:r>
      <w:r w:rsidR="00F86F62">
        <w:rPr>
          <w:sz w:val="32"/>
          <w:szCs w:val="32"/>
        </w:rPr>
        <w:t>bien</w:t>
      </w:r>
      <w:r>
        <w:rPr>
          <w:sz w:val="32"/>
          <w:szCs w:val="32"/>
        </w:rPr>
        <w:t xml:space="preserve"> común.</w:t>
      </w:r>
      <w:r w:rsidR="00D728D6">
        <w:rPr>
          <w:sz w:val="32"/>
          <w:szCs w:val="32"/>
        </w:rPr>
        <w:t xml:space="preserve"> Y esa es la responsabilidad primaria de un gobierno.</w:t>
      </w:r>
    </w:p>
    <w:p w:rsidR="0022301F" w:rsidRDefault="00246632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Necesitamos</w:t>
      </w:r>
      <w:r w:rsidR="001C7497">
        <w:rPr>
          <w:sz w:val="32"/>
          <w:szCs w:val="32"/>
        </w:rPr>
        <w:t xml:space="preserve"> un Estado fuerte y sano para poner </w:t>
      </w:r>
      <w:r w:rsidR="0022301F">
        <w:rPr>
          <w:sz w:val="32"/>
          <w:szCs w:val="32"/>
        </w:rPr>
        <w:t xml:space="preserve">las reglas del juego y hacer que se cumplan, pero sin estímulos a los privados no se crece y no hay nada que repartir. Es </w:t>
      </w:r>
      <w:r w:rsidR="00992BF2">
        <w:rPr>
          <w:sz w:val="32"/>
          <w:szCs w:val="32"/>
        </w:rPr>
        <w:t>el comercio, el campo y la industria,</w:t>
      </w:r>
      <w:r w:rsidR="0022301F">
        <w:rPr>
          <w:sz w:val="32"/>
          <w:szCs w:val="32"/>
        </w:rPr>
        <w:t xml:space="preserve"> la que genera la riqueza y el empleo genuino, por eso sostengo que hay que proveerlos de buenas </w:t>
      </w:r>
      <w:r w:rsidR="00BA78D0">
        <w:rPr>
          <w:sz w:val="32"/>
          <w:szCs w:val="32"/>
        </w:rPr>
        <w:t>condiciones para desarrollarse,</w:t>
      </w:r>
      <w:r w:rsidR="00FA4A64">
        <w:rPr>
          <w:sz w:val="32"/>
          <w:szCs w:val="32"/>
        </w:rPr>
        <w:t xml:space="preserve"> como </w:t>
      </w:r>
      <w:r w:rsidR="00846E4D">
        <w:rPr>
          <w:sz w:val="32"/>
          <w:szCs w:val="32"/>
        </w:rPr>
        <w:t xml:space="preserve">ocurre, por ejemplo, </w:t>
      </w:r>
      <w:r w:rsidR="00FA4A64">
        <w:rPr>
          <w:sz w:val="32"/>
          <w:szCs w:val="32"/>
        </w:rPr>
        <w:t>con l</w:t>
      </w:r>
      <w:r w:rsidR="00846E4D">
        <w:rPr>
          <w:sz w:val="32"/>
          <w:szCs w:val="32"/>
        </w:rPr>
        <w:t>as líneas de crédito</w:t>
      </w:r>
      <w:r w:rsidR="00FA4A64">
        <w:rPr>
          <w:sz w:val="32"/>
          <w:szCs w:val="32"/>
        </w:rPr>
        <w:t xml:space="preserve"> </w:t>
      </w:r>
      <w:r w:rsidR="00FA4A64">
        <w:rPr>
          <w:sz w:val="32"/>
          <w:szCs w:val="32"/>
        </w:rPr>
        <w:lastRenderedPageBreak/>
        <w:t xml:space="preserve">para malla antigranizo y riego sub arbóreo que </w:t>
      </w:r>
      <w:r w:rsidR="00846E4D">
        <w:rPr>
          <w:sz w:val="32"/>
          <w:szCs w:val="32"/>
        </w:rPr>
        <w:t>el Fondo para la Transformación</w:t>
      </w:r>
      <w:r w:rsidR="001735C9">
        <w:rPr>
          <w:sz w:val="32"/>
          <w:szCs w:val="32"/>
        </w:rPr>
        <w:t xml:space="preserve"> y el Crecimiento</w:t>
      </w:r>
      <w:r w:rsidR="00846E4D">
        <w:rPr>
          <w:sz w:val="32"/>
          <w:szCs w:val="32"/>
        </w:rPr>
        <w:t xml:space="preserve"> ofrece a tasas accesibles o </w:t>
      </w:r>
      <w:r w:rsidR="00BA78D0">
        <w:rPr>
          <w:sz w:val="32"/>
          <w:szCs w:val="32"/>
        </w:rPr>
        <w:t xml:space="preserve"> </w:t>
      </w:r>
      <w:r w:rsidR="00EB706C">
        <w:rPr>
          <w:sz w:val="32"/>
          <w:szCs w:val="32"/>
        </w:rPr>
        <w:t>incluso</w:t>
      </w:r>
      <w:r w:rsidR="00846E4D">
        <w:rPr>
          <w:sz w:val="32"/>
          <w:szCs w:val="32"/>
        </w:rPr>
        <w:t xml:space="preserve"> apoyando</w:t>
      </w:r>
      <w:r w:rsidR="00EB706C">
        <w:rPr>
          <w:sz w:val="32"/>
          <w:szCs w:val="32"/>
        </w:rPr>
        <w:t xml:space="preserve"> </w:t>
      </w:r>
      <w:r w:rsidR="005E0CFB">
        <w:rPr>
          <w:sz w:val="32"/>
          <w:szCs w:val="32"/>
        </w:rPr>
        <w:t>desde el arranque</w:t>
      </w:r>
      <w:r w:rsidR="00630BA1">
        <w:rPr>
          <w:sz w:val="32"/>
          <w:szCs w:val="32"/>
        </w:rPr>
        <w:t>,</w:t>
      </w:r>
      <w:r w:rsidR="00BA78D0">
        <w:rPr>
          <w:sz w:val="32"/>
          <w:szCs w:val="32"/>
        </w:rPr>
        <w:t xml:space="preserve"> </w:t>
      </w:r>
      <w:r w:rsidR="005E0CFB">
        <w:rPr>
          <w:sz w:val="32"/>
          <w:szCs w:val="32"/>
        </w:rPr>
        <w:t xml:space="preserve">con herramientas como </w:t>
      </w:r>
      <w:r w:rsidR="00FA4A64">
        <w:rPr>
          <w:sz w:val="32"/>
          <w:szCs w:val="32"/>
        </w:rPr>
        <w:t>el Programa Mendoza Emprende</w:t>
      </w:r>
      <w:r w:rsidR="00846E4D">
        <w:rPr>
          <w:sz w:val="32"/>
          <w:szCs w:val="32"/>
        </w:rPr>
        <w:t>.</w:t>
      </w:r>
    </w:p>
    <w:p w:rsidR="00492D0B" w:rsidRDefault="000F3A88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Soy un enamorado de l</w:t>
      </w:r>
      <w:r w:rsidR="009F5F31">
        <w:rPr>
          <w:sz w:val="32"/>
          <w:szCs w:val="32"/>
        </w:rPr>
        <w:t>a buena administración</w:t>
      </w:r>
      <w:r w:rsidR="00975AE6">
        <w:rPr>
          <w:sz w:val="32"/>
          <w:szCs w:val="32"/>
        </w:rPr>
        <w:t xml:space="preserve"> tanto como de la gestión.</w:t>
      </w:r>
      <w:r>
        <w:rPr>
          <w:sz w:val="32"/>
          <w:szCs w:val="32"/>
        </w:rPr>
        <w:t xml:space="preserve"> Y</w:t>
      </w:r>
      <w:r w:rsidR="00534877">
        <w:rPr>
          <w:sz w:val="32"/>
          <w:szCs w:val="32"/>
        </w:rPr>
        <w:t>, justamente,</w:t>
      </w:r>
      <w:r>
        <w:rPr>
          <w:sz w:val="32"/>
          <w:szCs w:val="32"/>
        </w:rPr>
        <w:t xml:space="preserve"> la buena administración</w:t>
      </w:r>
      <w:r w:rsidR="009F5F31">
        <w:rPr>
          <w:sz w:val="32"/>
          <w:szCs w:val="32"/>
        </w:rPr>
        <w:t xml:space="preserve"> al  frent</w:t>
      </w:r>
      <w:r w:rsidR="00975AE6">
        <w:rPr>
          <w:sz w:val="32"/>
          <w:szCs w:val="32"/>
        </w:rPr>
        <w:t>e del Estado exige orden fiscal para que la gestión sea exitosa.</w:t>
      </w:r>
      <w:r w:rsidR="009F5F31">
        <w:rPr>
          <w:sz w:val="32"/>
          <w:szCs w:val="32"/>
        </w:rPr>
        <w:t xml:space="preserve"> </w:t>
      </w:r>
      <w:r w:rsidR="00492D0B">
        <w:rPr>
          <w:sz w:val="32"/>
          <w:szCs w:val="32"/>
        </w:rPr>
        <w:t>Tenemos la fortuna de compartir esta visión</w:t>
      </w:r>
      <w:r w:rsidR="00B231BC">
        <w:rPr>
          <w:sz w:val="32"/>
          <w:szCs w:val="32"/>
        </w:rPr>
        <w:t>, quizá porque fuimos formados en el mismo ámbito académico,</w:t>
      </w:r>
      <w:r w:rsidR="00492D0B">
        <w:rPr>
          <w:sz w:val="32"/>
          <w:szCs w:val="32"/>
        </w:rPr>
        <w:t xml:space="preserve"> con este buen intendente que</w:t>
      </w:r>
      <w:r w:rsidR="00B231BC">
        <w:rPr>
          <w:sz w:val="32"/>
          <w:szCs w:val="32"/>
        </w:rPr>
        <w:t xml:space="preserve"> es Walter </w:t>
      </w:r>
      <w:proofErr w:type="spellStart"/>
      <w:r w:rsidR="00B231BC">
        <w:rPr>
          <w:sz w:val="32"/>
          <w:szCs w:val="32"/>
        </w:rPr>
        <w:t>Marcolini</w:t>
      </w:r>
      <w:proofErr w:type="spellEnd"/>
      <w:r w:rsidR="00B231BC">
        <w:rPr>
          <w:sz w:val="32"/>
          <w:szCs w:val="32"/>
        </w:rPr>
        <w:t xml:space="preserve"> y</w:t>
      </w:r>
      <w:r w:rsidR="00534877">
        <w:rPr>
          <w:sz w:val="32"/>
          <w:szCs w:val="32"/>
        </w:rPr>
        <w:t>,</w:t>
      </w:r>
      <w:r w:rsidR="00B231BC">
        <w:rPr>
          <w:sz w:val="32"/>
          <w:szCs w:val="32"/>
        </w:rPr>
        <w:t xml:space="preserve"> que</w:t>
      </w:r>
      <w:r w:rsidR="00630BA1">
        <w:rPr>
          <w:sz w:val="32"/>
          <w:szCs w:val="32"/>
        </w:rPr>
        <w:t xml:space="preserve"> por suerte</w:t>
      </w:r>
      <w:r w:rsidR="00CD4C04">
        <w:rPr>
          <w:sz w:val="32"/>
          <w:szCs w:val="32"/>
        </w:rPr>
        <w:t xml:space="preserve"> tiene </w:t>
      </w:r>
      <w:r w:rsidR="00534877">
        <w:rPr>
          <w:sz w:val="32"/>
          <w:szCs w:val="32"/>
        </w:rPr>
        <w:t xml:space="preserve">hoy General </w:t>
      </w:r>
      <w:r w:rsidR="00CD4C04">
        <w:rPr>
          <w:sz w:val="32"/>
          <w:szCs w:val="32"/>
        </w:rPr>
        <w:t>Alvear.</w:t>
      </w:r>
    </w:p>
    <w:p w:rsidR="000F3A88" w:rsidRDefault="000D4EE6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orden de las cuentas públicas es clave. </w:t>
      </w:r>
      <w:r w:rsidR="00D2277A">
        <w:rPr>
          <w:sz w:val="32"/>
          <w:szCs w:val="32"/>
        </w:rPr>
        <w:t>Por eso</w:t>
      </w:r>
      <w:r w:rsidR="00641661">
        <w:rPr>
          <w:sz w:val="32"/>
          <w:szCs w:val="32"/>
        </w:rPr>
        <w:t>,</w:t>
      </w:r>
      <w:r w:rsidR="00D2277A">
        <w:rPr>
          <w:sz w:val="32"/>
          <w:szCs w:val="32"/>
        </w:rPr>
        <w:t xml:space="preserve"> hemos</w:t>
      </w:r>
      <w:r w:rsidR="001C7497">
        <w:rPr>
          <w:sz w:val="32"/>
          <w:szCs w:val="32"/>
        </w:rPr>
        <w:t xml:space="preserve"> venido trabajando con mucha aplicación</w:t>
      </w:r>
      <w:r w:rsidR="00B40D91">
        <w:rPr>
          <w:sz w:val="32"/>
          <w:szCs w:val="32"/>
        </w:rPr>
        <w:t>, como ustedes saben,</w:t>
      </w:r>
      <w:r w:rsidR="001C7497">
        <w:rPr>
          <w:sz w:val="32"/>
          <w:szCs w:val="32"/>
        </w:rPr>
        <w:t xml:space="preserve"> </w:t>
      </w:r>
      <w:r w:rsidR="00D2277A">
        <w:rPr>
          <w:sz w:val="32"/>
          <w:szCs w:val="32"/>
        </w:rPr>
        <w:t>en es</w:t>
      </w:r>
      <w:r w:rsidR="00641661">
        <w:rPr>
          <w:sz w:val="32"/>
          <w:szCs w:val="32"/>
        </w:rPr>
        <w:t>t</w:t>
      </w:r>
      <w:r w:rsidR="00D2277A">
        <w:rPr>
          <w:sz w:val="32"/>
          <w:szCs w:val="32"/>
        </w:rPr>
        <w:t xml:space="preserve">os asuntos </w:t>
      </w:r>
      <w:r w:rsidR="00F97780">
        <w:rPr>
          <w:sz w:val="32"/>
          <w:szCs w:val="32"/>
        </w:rPr>
        <w:t xml:space="preserve">y </w:t>
      </w:r>
      <w:r w:rsidR="001C7497">
        <w:rPr>
          <w:sz w:val="32"/>
          <w:szCs w:val="32"/>
        </w:rPr>
        <w:t>por eso</w:t>
      </w:r>
      <w:r w:rsidR="00D2277A">
        <w:rPr>
          <w:sz w:val="32"/>
          <w:szCs w:val="32"/>
        </w:rPr>
        <w:t xml:space="preserve"> </w:t>
      </w:r>
      <w:r w:rsidR="008048D7">
        <w:rPr>
          <w:sz w:val="32"/>
          <w:szCs w:val="32"/>
        </w:rPr>
        <w:t>h</w:t>
      </w:r>
      <w:r w:rsidR="00F97780">
        <w:rPr>
          <w:sz w:val="32"/>
          <w:szCs w:val="32"/>
        </w:rPr>
        <w:t>emos podido quebrar</w:t>
      </w:r>
      <w:r w:rsidR="008048D7">
        <w:rPr>
          <w:sz w:val="32"/>
          <w:szCs w:val="32"/>
        </w:rPr>
        <w:t xml:space="preserve"> </w:t>
      </w:r>
      <w:r w:rsidR="003F5494">
        <w:rPr>
          <w:sz w:val="32"/>
          <w:szCs w:val="32"/>
        </w:rPr>
        <w:t>esa lógica perversa que parecía imposible derrumbar</w:t>
      </w:r>
      <w:r w:rsidR="00132A33">
        <w:rPr>
          <w:sz w:val="32"/>
          <w:szCs w:val="32"/>
        </w:rPr>
        <w:t>,</w:t>
      </w:r>
      <w:r w:rsidR="003F5494">
        <w:rPr>
          <w:sz w:val="32"/>
          <w:szCs w:val="32"/>
        </w:rPr>
        <w:t xml:space="preserve"> que es </w:t>
      </w:r>
      <w:r w:rsidR="008048D7">
        <w:rPr>
          <w:sz w:val="32"/>
          <w:szCs w:val="32"/>
        </w:rPr>
        <w:t>ir sacándole gasto</w:t>
      </w:r>
      <w:r w:rsidR="003F5494">
        <w:rPr>
          <w:sz w:val="32"/>
          <w:szCs w:val="32"/>
        </w:rPr>
        <w:t>s</w:t>
      </w:r>
      <w:r w:rsidR="00B40D91">
        <w:rPr>
          <w:sz w:val="32"/>
          <w:szCs w:val="32"/>
        </w:rPr>
        <w:t xml:space="preserve"> improductivos al Estado para convertirlos en incentivos para la inversión, el crecimiento y el trabajo. </w:t>
      </w:r>
    </w:p>
    <w:p w:rsidR="00B40D91" w:rsidRDefault="00B40D91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Así, por </w:t>
      </w:r>
      <w:r w:rsidR="001C7497">
        <w:rPr>
          <w:sz w:val="32"/>
          <w:szCs w:val="32"/>
        </w:rPr>
        <w:t xml:space="preserve">primera vez </w:t>
      </w:r>
      <w:r w:rsidR="00710D81">
        <w:rPr>
          <w:sz w:val="32"/>
          <w:szCs w:val="32"/>
        </w:rPr>
        <w:t>desde el regreso a la democracia</w:t>
      </w:r>
      <w:r w:rsidR="007A3FC2">
        <w:rPr>
          <w:sz w:val="32"/>
          <w:szCs w:val="32"/>
        </w:rPr>
        <w:t>,</w:t>
      </w:r>
      <w:r w:rsidR="00710D81">
        <w:rPr>
          <w:sz w:val="32"/>
          <w:szCs w:val="32"/>
        </w:rPr>
        <w:t xml:space="preserve"> </w:t>
      </w:r>
      <w:r w:rsidR="008C2765">
        <w:rPr>
          <w:sz w:val="32"/>
          <w:szCs w:val="32"/>
        </w:rPr>
        <w:t>Mendoza ha</w:t>
      </w:r>
      <w:r w:rsidR="00710D81">
        <w:rPr>
          <w:sz w:val="32"/>
          <w:szCs w:val="32"/>
        </w:rPr>
        <w:t xml:space="preserve"> </w:t>
      </w:r>
      <w:r>
        <w:rPr>
          <w:sz w:val="32"/>
          <w:szCs w:val="32"/>
        </w:rPr>
        <w:t>podido hacer</w:t>
      </w:r>
      <w:r w:rsidR="00710D81">
        <w:rPr>
          <w:sz w:val="32"/>
          <w:szCs w:val="32"/>
        </w:rPr>
        <w:t xml:space="preserve"> una quita de impuestos</w:t>
      </w:r>
      <w:r>
        <w:rPr>
          <w:sz w:val="32"/>
          <w:szCs w:val="32"/>
        </w:rPr>
        <w:t xml:space="preserve">, algo que muchas veces se declamaba pero que jamás se hacía. Incluso, como comentaba el Primero de mayo, no hemos esperado al próximo presupuesto para seguir adelante </w:t>
      </w:r>
      <w:r w:rsidR="007A3FC2">
        <w:rPr>
          <w:sz w:val="32"/>
          <w:szCs w:val="32"/>
        </w:rPr>
        <w:t>con la tarea</w:t>
      </w:r>
      <w:r w:rsidR="00641661">
        <w:rPr>
          <w:sz w:val="32"/>
          <w:szCs w:val="32"/>
        </w:rPr>
        <w:t>,</w:t>
      </w:r>
      <w:r w:rsidR="007A3FC2">
        <w:rPr>
          <w:sz w:val="32"/>
          <w:szCs w:val="32"/>
        </w:rPr>
        <w:t xml:space="preserve"> como </w:t>
      </w:r>
      <w:r>
        <w:rPr>
          <w:sz w:val="32"/>
          <w:szCs w:val="32"/>
        </w:rPr>
        <w:t xml:space="preserve">muestra el caso de la reducción </w:t>
      </w:r>
      <w:r>
        <w:rPr>
          <w:sz w:val="32"/>
          <w:szCs w:val="32"/>
        </w:rPr>
        <w:lastRenderedPageBreak/>
        <w:t>de las al</w:t>
      </w:r>
      <w:r w:rsidR="00132A33">
        <w:rPr>
          <w:sz w:val="32"/>
          <w:szCs w:val="32"/>
        </w:rPr>
        <w:t>í</w:t>
      </w:r>
      <w:r>
        <w:rPr>
          <w:sz w:val="32"/>
          <w:szCs w:val="32"/>
        </w:rPr>
        <w:t xml:space="preserve">cuotas </w:t>
      </w:r>
      <w:r w:rsidR="00FE35BC">
        <w:rPr>
          <w:sz w:val="32"/>
          <w:szCs w:val="32"/>
        </w:rPr>
        <w:t>par</w:t>
      </w:r>
      <w:r>
        <w:rPr>
          <w:sz w:val="32"/>
          <w:szCs w:val="32"/>
        </w:rPr>
        <w:t>a la compra de maquinarias agrícolas o la baja en los ingresos brutos para los créditos hipotecarios.</w:t>
      </w:r>
    </w:p>
    <w:p w:rsidR="00AF3627" w:rsidRDefault="003525C0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Esta decisión marca una vocación</w:t>
      </w:r>
      <w:r w:rsidR="0068321A">
        <w:rPr>
          <w:sz w:val="32"/>
          <w:szCs w:val="32"/>
        </w:rPr>
        <w:t>, una señal clara</w:t>
      </w:r>
      <w:r>
        <w:rPr>
          <w:sz w:val="32"/>
          <w:szCs w:val="32"/>
        </w:rPr>
        <w:t xml:space="preserve"> que esperamos que sea valorada en toda su dimensión para que podamos continuar. Apuntamos a colaborar a la reactivación de la economía con las herr</w:t>
      </w:r>
      <w:r w:rsidR="00582723">
        <w:rPr>
          <w:sz w:val="32"/>
          <w:szCs w:val="32"/>
        </w:rPr>
        <w:t>amientas que la Provincia tiene</w:t>
      </w:r>
      <w:r w:rsidR="00A2485A">
        <w:rPr>
          <w:sz w:val="32"/>
          <w:szCs w:val="32"/>
        </w:rPr>
        <w:t>.</w:t>
      </w:r>
    </w:p>
    <w:p w:rsidR="00D2277A" w:rsidRDefault="00D2277A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En ese mismo sentido, el orden fiscal nos ha permitido asignar fondos a la inversión de infraestructuras productivas</w:t>
      </w:r>
      <w:r w:rsidR="00132A33">
        <w:rPr>
          <w:sz w:val="32"/>
          <w:szCs w:val="32"/>
        </w:rPr>
        <w:t xml:space="preserve"> de gran valor para esta región, como es el acueducto "</w:t>
      </w:r>
      <w:proofErr w:type="spellStart"/>
      <w:r w:rsidR="00132A33">
        <w:rPr>
          <w:sz w:val="32"/>
          <w:szCs w:val="32"/>
        </w:rPr>
        <w:t>Bowen</w:t>
      </w:r>
      <w:proofErr w:type="spellEnd"/>
      <w:r w:rsidR="00132A33">
        <w:rPr>
          <w:sz w:val="32"/>
          <w:szCs w:val="32"/>
        </w:rPr>
        <w:t xml:space="preserve"> - Canalejas" que financiaremos</w:t>
      </w:r>
      <w:r w:rsidR="00492D0B">
        <w:rPr>
          <w:sz w:val="32"/>
          <w:szCs w:val="32"/>
        </w:rPr>
        <w:t xml:space="preserve"> totalmente</w:t>
      </w:r>
      <w:r w:rsidR="00132A33">
        <w:rPr>
          <w:sz w:val="32"/>
          <w:szCs w:val="32"/>
        </w:rPr>
        <w:t xml:space="preserve"> con recursos propios</w:t>
      </w:r>
      <w:r w:rsidR="00107FEE">
        <w:rPr>
          <w:sz w:val="32"/>
          <w:szCs w:val="32"/>
        </w:rPr>
        <w:t xml:space="preserve"> de la provincia, </w:t>
      </w:r>
      <w:r w:rsidR="0068321A">
        <w:rPr>
          <w:sz w:val="32"/>
          <w:szCs w:val="32"/>
        </w:rPr>
        <w:t>mediante</w:t>
      </w:r>
      <w:r w:rsidR="00107FEE">
        <w:rPr>
          <w:sz w:val="32"/>
          <w:szCs w:val="32"/>
        </w:rPr>
        <w:t xml:space="preserve"> una inversión</w:t>
      </w:r>
      <w:r w:rsidR="00A2485A">
        <w:rPr>
          <w:sz w:val="32"/>
          <w:szCs w:val="32"/>
        </w:rPr>
        <w:t xml:space="preserve"> </w:t>
      </w:r>
      <w:r w:rsidR="00107FEE">
        <w:rPr>
          <w:sz w:val="32"/>
          <w:szCs w:val="32"/>
        </w:rPr>
        <w:t>de</w:t>
      </w:r>
      <w:r w:rsidR="00A2485A">
        <w:rPr>
          <w:sz w:val="32"/>
          <w:szCs w:val="32"/>
        </w:rPr>
        <w:t xml:space="preserve"> $233 millones</w:t>
      </w:r>
      <w:r w:rsidR="001F452C">
        <w:rPr>
          <w:sz w:val="32"/>
          <w:szCs w:val="32"/>
        </w:rPr>
        <w:t>,</w:t>
      </w:r>
      <w:r w:rsidR="00A2485A">
        <w:rPr>
          <w:sz w:val="32"/>
          <w:szCs w:val="32"/>
        </w:rPr>
        <w:t xml:space="preserve"> y que </w:t>
      </w:r>
      <w:r w:rsidR="001F452C">
        <w:rPr>
          <w:sz w:val="32"/>
          <w:szCs w:val="32"/>
        </w:rPr>
        <w:t>con gusto</w:t>
      </w:r>
      <w:r w:rsidR="00107FEE">
        <w:rPr>
          <w:sz w:val="32"/>
          <w:szCs w:val="32"/>
        </w:rPr>
        <w:t xml:space="preserve"> ya</w:t>
      </w:r>
      <w:r w:rsidR="001F452C">
        <w:rPr>
          <w:sz w:val="32"/>
          <w:szCs w:val="32"/>
        </w:rPr>
        <w:t xml:space="preserve"> puedo anunciar que está en proceso </w:t>
      </w:r>
      <w:r w:rsidR="00A2485A">
        <w:rPr>
          <w:sz w:val="32"/>
          <w:szCs w:val="32"/>
        </w:rPr>
        <w:t>licita</w:t>
      </w:r>
      <w:r w:rsidR="001F452C">
        <w:rPr>
          <w:sz w:val="32"/>
          <w:szCs w:val="32"/>
        </w:rPr>
        <w:t xml:space="preserve">torio, cumpliendo con </w:t>
      </w:r>
      <w:r w:rsidR="00185DFF">
        <w:rPr>
          <w:sz w:val="32"/>
          <w:szCs w:val="32"/>
        </w:rPr>
        <w:t xml:space="preserve">el </w:t>
      </w:r>
      <w:r w:rsidR="00107FEE">
        <w:rPr>
          <w:sz w:val="32"/>
          <w:szCs w:val="32"/>
        </w:rPr>
        <w:t>compromiso que tomé</w:t>
      </w:r>
      <w:r w:rsidR="001F452C">
        <w:rPr>
          <w:sz w:val="32"/>
          <w:szCs w:val="32"/>
        </w:rPr>
        <w:t xml:space="preserve"> con ustedes el año pasado, cuando apenas era un </w:t>
      </w:r>
      <w:r w:rsidR="001F2C5D">
        <w:rPr>
          <w:sz w:val="32"/>
          <w:szCs w:val="32"/>
        </w:rPr>
        <w:t xml:space="preserve">buen </w:t>
      </w:r>
      <w:r w:rsidR="001F452C">
        <w:rPr>
          <w:sz w:val="32"/>
          <w:szCs w:val="32"/>
        </w:rPr>
        <w:t>proyecto al que había que buscarle</w:t>
      </w:r>
      <w:r w:rsidR="001F2C5D">
        <w:rPr>
          <w:sz w:val="32"/>
          <w:szCs w:val="32"/>
        </w:rPr>
        <w:t>, ni más ni menos que el cómo hacerlo.</w:t>
      </w:r>
    </w:p>
    <w:p w:rsidR="00537093" w:rsidRDefault="00A2485A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Esta obra</w:t>
      </w:r>
      <w:r w:rsidR="000A5198">
        <w:rPr>
          <w:sz w:val="32"/>
          <w:szCs w:val="32"/>
        </w:rPr>
        <w:t xml:space="preserve"> </w:t>
      </w:r>
      <w:r w:rsidR="00372A39">
        <w:rPr>
          <w:sz w:val="32"/>
          <w:szCs w:val="32"/>
        </w:rPr>
        <w:t>se convertirá en un</w:t>
      </w:r>
      <w:r w:rsidR="000A5198">
        <w:rPr>
          <w:sz w:val="32"/>
          <w:szCs w:val="32"/>
        </w:rPr>
        <w:t xml:space="preserve"> hecho</w:t>
      </w:r>
      <w:r w:rsidR="00372A39">
        <w:rPr>
          <w:sz w:val="32"/>
          <w:szCs w:val="32"/>
        </w:rPr>
        <w:t xml:space="preserve"> por demás</w:t>
      </w:r>
      <w:r w:rsidR="000A5198">
        <w:rPr>
          <w:sz w:val="32"/>
          <w:szCs w:val="32"/>
        </w:rPr>
        <w:t xml:space="preserve"> significativo, ya que</w:t>
      </w:r>
      <w:r>
        <w:rPr>
          <w:sz w:val="32"/>
          <w:szCs w:val="32"/>
        </w:rPr>
        <w:t xml:space="preserve"> </w:t>
      </w:r>
      <w:r w:rsidR="00372A39">
        <w:rPr>
          <w:sz w:val="32"/>
          <w:szCs w:val="32"/>
        </w:rPr>
        <w:t>permitirá ampliar</w:t>
      </w:r>
      <w:r>
        <w:rPr>
          <w:sz w:val="32"/>
          <w:szCs w:val="32"/>
        </w:rPr>
        <w:t xml:space="preserve"> la frontera productiva integrando al oasis irrigado con el secano</w:t>
      </w:r>
      <w:r w:rsidR="001F452C">
        <w:rPr>
          <w:sz w:val="32"/>
          <w:szCs w:val="32"/>
        </w:rPr>
        <w:t>,</w:t>
      </w:r>
      <w:r w:rsidR="00D055CE">
        <w:rPr>
          <w:sz w:val="32"/>
          <w:szCs w:val="32"/>
        </w:rPr>
        <w:t xml:space="preserve"> cubriendo un área de</w:t>
      </w:r>
      <w:r w:rsidR="001011DE">
        <w:rPr>
          <w:sz w:val="32"/>
          <w:szCs w:val="32"/>
        </w:rPr>
        <w:t xml:space="preserve"> más de</w:t>
      </w:r>
      <w:r w:rsidR="00D055CE">
        <w:rPr>
          <w:sz w:val="32"/>
          <w:szCs w:val="32"/>
        </w:rPr>
        <w:t xml:space="preserve"> 948.000 hectáreas</w:t>
      </w:r>
      <w:r w:rsidR="001F452C">
        <w:rPr>
          <w:sz w:val="32"/>
          <w:szCs w:val="32"/>
        </w:rPr>
        <w:t>,</w:t>
      </w:r>
      <w:r w:rsidR="001011DE">
        <w:rPr>
          <w:sz w:val="32"/>
          <w:szCs w:val="32"/>
        </w:rPr>
        <w:t xml:space="preserve"> algo así como el 65% de la superficie del departamento,</w:t>
      </w:r>
      <w:r>
        <w:rPr>
          <w:sz w:val="32"/>
          <w:szCs w:val="32"/>
        </w:rPr>
        <w:t xml:space="preserve"> que de esta manera tendrá agua para producir</w:t>
      </w:r>
      <w:r w:rsidR="00123A28">
        <w:rPr>
          <w:sz w:val="32"/>
          <w:szCs w:val="32"/>
        </w:rPr>
        <w:t xml:space="preserve">. </w:t>
      </w:r>
    </w:p>
    <w:p w:rsidR="00492D0B" w:rsidRDefault="00123A28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Así,</w:t>
      </w:r>
      <w:r w:rsidR="00372A39">
        <w:rPr>
          <w:sz w:val="32"/>
          <w:szCs w:val="32"/>
        </w:rPr>
        <w:t xml:space="preserve"> </w:t>
      </w:r>
      <w:r w:rsidR="00217545">
        <w:rPr>
          <w:sz w:val="32"/>
          <w:szCs w:val="32"/>
        </w:rPr>
        <w:t xml:space="preserve">juntos, </w:t>
      </w:r>
      <w:r>
        <w:rPr>
          <w:sz w:val="32"/>
          <w:szCs w:val="32"/>
        </w:rPr>
        <w:t>honrando la memoria</w:t>
      </w:r>
      <w:r w:rsidR="00217545">
        <w:rPr>
          <w:sz w:val="32"/>
          <w:szCs w:val="32"/>
        </w:rPr>
        <w:t xml:space="preserve"> </w:t>
      </w:r>
      <w:r>
        <w:rPr>
          <w:sz w:val="32"/>
          <w:szCs w:val="32"/>
        </w:rPr>
        <w:t>emprendedora de quienes colonizaron estas tierras</w:t>
      </w:r>
      <w:r w:rsidR="00217545">
        <w:rPr>
          <w:sz w:val="32"/>
          <w:szCs w:val="32"/>
        </w:rPr>
        <w:t xml:space="preserve"> le volvemos a </w:t>
      </w:r>
      <w:r w:rsidR="00372A39">
        <w:rPr>
          <w:sz w:val="32"/>
          <w:szCs w:val="32"/>
        </w:rPr>
        <w:t>gana</w:t>
      </w:r>
      <w:r w:rsidR="00217545">
        <w:rPr>
          <w:sz w:val="32"/>
          <w:szCs w:val="32"/>
        </w:rPr>
        <w:t>r</w:t>
      </w:r>
      <w:r w:rsidR="00372A39">
        <w:rPr>
          <w:sz w:val="32"/>
          <w:szCs w:val="32"/>
        </w:rPr>
        <w:t xml:space="preserve"> al desierto</w:t>
      </w:r>
      <w:r w:rsidR="00217545">
        <w:rPr>
          <w:sz w:val="32"/>
          <w:szCs w:val="32"/>
        </w:rPr>
        <w:t>,</w:t>
      </w:r>
      <w:r w:rsidR="00372A39">
        <w:rPr>
          <w:sz w:val="32"/>
          <w:szCs w:val="32"/>
        </w:rPr>
        <w:t xml:space="preserve"> </w:t>
      </w:r>
      <w:r w:rsidR="00185DFF">
        <w:rPr>
          <w:sz w:val="32"/>
          <w:szCs w:val="32"/>
        </w:rPr>
        <w:t xml:space="preserve">mis queridos </w:t>
      </w:r>
      <w:r w:rsidR="00372A39">
        <w:rPr>
          <w:sz w:val="32"/>
          <w:szCs w:val="32"/>
        </w:rPr>
        <w:t xml:space="preserve">amigos </w:t>
      </w:r>
      <w:proofErr w:type="spellStart"/>
      <w:r w:rsidR="00372A39">
        <w:rPr>
          <w:sz w:val="32"/>
          <w:szCs w:val="32"/>
        </w:rPr>
        <w:t>alvearenses</w:t>
      </w:r>
      <w:proofErr w:type="spellEnd"/>
      <w:r w:rsidR="00372A39">
        <w:rPr>
          <w:sz w:val="32"/>
          <w:szCs w:val="32"/>
        </w:rPr>
        <w:t>.</w:t>
      </w:r>
    </w:p>
    <w:p w:rsidR="001024D5" w:rsidRDefault="00D055CE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 180 productores los que se verán beneficiados por este acueducto de 500 km de longitud. </w:t>
      </w:r>
    </w:p>
    <w:p w:rsidR="000C1B5A" w:rsidRDefault="00537093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Esta inversión que busca potenciar </w:t>
      </w:r>
      <w:r w:rsidR="003F6C3F">
        <w:rPr>
          <w:sz w:val="32"/>
          <w:szCs w:val="32"/>
        </w:rPr>
        <w:t>el desarrollo de nuestra</w:t>
      </w:r>
      <w:r>
        <w:rPr>
          <w:sz w:val="32"/>
          <w:szCs w:val="32"/>
        </w:rPr>
        <w:t xml:space="preserve"> ganadería de zonas áridas debe enmarcarse junto a la puesta en marcha del </w:t>
      </w:r>
      <w:r w:rsidR="002B5E66">
        <w:rPr>
          <w:sz w:val="32"/>
          <w:szCs w:val="32"/>
        </w:rPr>
        <w:t>M</w:t>
      </w:r>
      <w:r>
        <w:rPr>
          <w:sz w:val="32"/>
          <w:szCs w:val="32"/>
        </w:rPr>
        <w:t xml:space="preserve">atadero </w:t>
      </w:r>
      <w:r w:rsidR="002B5E66">
        <w:rPr>
          <w:sz w:val="32"/>
          <w:szCs w:val="32"/>
        </w:rPr>
        <w:t>Frigorífico M</w:t>
      </w:r>
      <w:r>
        <w:rPr>
          <w:sz w:val="32"/>
          <w:szCs w:val="32"/>
        </w:rPr>
        <w:t xml:space="preserve">unicipal. </w:t>
      </w:r>
      <w:r w:rsidR="00D055CE">
        <w:rPr>
          <w:sz w:val="32"/>
          <w:szCs w:val="32"/>
        </w:rPr>
        <w:t>Este es el Estado que queremos.</w:t>
      </w:r>
    </w:p>
    <w:p w:rsidR="002B5E66" w:rsidRDefault="00D77DDF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Hay dos obras importantes más que</w:t>
      </w:r>
      <w:r w:rsidR="001A0A0A">
        <w:rPr>
          <w:sz w:val="32"/>
          <w:szCs w:val="32"/>
        </w:rPr>
        <w:t xml:space="preserve"> ahora</w:t>
      </w:r>
      <w:r>
        <w:rPr>
          <w:sz w:val="32"/>
          <w:szCs w:val="32"/>
        </w:rPr>
        <w:t xml:space="preserve"> avanzan a buen ritmo en el departamento</w:t>
      </w:r>
      <w:r w:rsidR="001A0A0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A0A0A">
        <w:rPr>
          <w:sz w:val="32"/>
          <w:szCs w:val="32"/>
        </w:rPr>
        <w:t>S</w:t>
      </w:r>
      <w:r>
        <w:rPr>
          <w:sz w:val="32"/>
          <w:szCs w:val="32"/>
        </w:rPr>
        <w:t>on la Casa de la Cultura que</w:t>
      </w:r>
      <w:r w:rsidR="00DF2A39">
        <w:rPr>
          <w:sz w:val="32"/>
          <w:szCs w:val="32"/>
        </w:rPr>
        <w:t xml:space="preserve"> ya</w:t>
      </w:r>
      <w:r>
        <w:rPr>
          <w:sz w:val="32"/>
          <w:szCs w:val="32"/>
        </w:rPr>
        <w:t xml:space="preserve"> tiene un avance del 60% y la Unidad de Diagnóstico Intensivo de </w:t>
      </w:r>
      <w:proofErr w:type="spellStart"/>
      <w:r>
        <w:rPr>
          <w:sz w:val="32"/>
          <w:szCs w:val="32"/>
        </w:rPr>
        <w:t>Bowen</w:t>
      </w:r>
      <w:proofErr w:type="spellEnd"/>
      <w:r>
        <w:rPr>
          <w:sz w:val="32"/>
          <w:szCs w:val="32"/>
        </w:rPr>
        <w:t>,</w:t>
      </w:r>
      <w:r w:rsidR="002B5E66">
        <w:rPr>
          <w:sz w:val="32"/>
          <w:szCs w:val="32"/>
        </w:rPr>
        <w:t xml:space="preserve"> que se volvió a licitar</w:t>
      </w:r>
      <w:r w:rsidR="000A1018">
        <w:rPr>
          <w:sz w:val="32"/>
          <w:szCs w:val="32"/>
        </w:rPr>
        <w:t xml:space="preserve"> y ya está en marcha.</w:t>
      </w:r>
      <w:r>
        <w:rPr>
          <w:sz w:val="32"/>
          <w:szCs w:val="32"/>
        </w:rPr>
        <w:t xml:space="preserve"> </w:t>
      </w:r>
      <w:r w:rsidR="000A1018">
        <w:rPr>
          <w:sz w:val="32"/>
          <w:szCs w:val="32"/>
        </w:rPr>
        <w:t>Hay que recordar que estos p</w:t>
      </w:r>
      <w:r>
        <w:rPr>
          <w:sz w:val="32"/>
          <w:szCs w:val="32"/>
        </w:rPr>
        <w:t>royectos se encontraban paralizados al momento de hacernos cargo del gobierno</w:t>
      </w:r>
      <w:r w:rsidR="00123F50">
        <w:rPr>
          <w:sz w:val="32"/>
          <w:szCs w:val="32"/>
        </w:rPr>
        <w:t xml:space="preserve"> y hoy están en obra</w:t>
      </w:r>
      <w:r>
        <w:rPr>
          <w:sz w:val="32"/>
          <w:szCs w:val="32"/>
        </w:rPr>
        <w:t>,</w:t>
      </w:r>
      <w:r w:rsidR="00123F50">
        <w:rPr>
          <w:sz w:val="32"/>
          <w:szCs w:val="32"/>
        </w:rPr>
        <w:t xml:space="preserve"> con una inversión </w:t>
      </w:r>
      <w:r w:rsidR="000A1018">
        <w:rPr>
          <w:sz w:val="32"/>
          <w:szCs w:val="32"/>
        </w:rPr>
        <w:t>en conjunto</w:t>
      </w:r>
      <w:r>
        <w:rPr>
          <w:sz w:val="32"/>
          <w:szCs w:val="32"/>
        </w:rPr>
        <w:t xml:space="preserve"> </w:t>
      </w:r>
      <w:r w:rsidR="00123F50">
        <w:rPr>
          <w:sz w:val="32"/>
          <w:szCs w:val="32"/>
        </w:rPr>
        <w:t xml:space="preserve">que demanda </w:t>
      </w:r>
      <w:r>
        <w:rPr>
          <w:sz w:val="32"/>
          <w:szCs w:val="32"/>
        </w:rPr>
        <w:t>$38 millones.</w:t>
      </w:r>
    </w:p>
    <w:p w:rsidR="00906F09" w:rsidRDefault="00906F09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Por su parte, también se está comenzando</w:t>
      </w:r>
      <w:r w:rsidR="00FA4D66">
        <w:rPr>
          <w:sz w:val="32"/>
          <w:szCs w:val="32"/>
        </w:rPr>
        <w:t xml:space="preserve">, junto con la </w:t>
      </w:r>
      <w:r>
        <w:rPr>
          <w:sz w:val="32"/>
          <w:szCs w:val="32"/>
        </w:rPr>
        <w:t>Municipalidad, la construcción de la nueva guardia del Hospital Enfermeros Argentinos, al que hace 20 años aproximadamente no se le hacía nada.</w:t>
      </w:r>
    </w:p>
    <w:p w:rsidR="001024D5" w:rsidRDefault="004B566E" w:rsidP="0058730D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Quiero destacar también el mantenimiento</w:t>
      </w:r>
      <w:r w:rsidR="0058730D">
        <w:rPr>
          <w:sz w:val="32"/>
          <w:szCs w:val="32"/>
        </w:rPr>
        <w:t xml:space="preserve"> y la importancia que le damos a</w:t>
      </w:r>
      <w:r>
        <w:rPr>
          <w:sz w:val="32"/>
          <w:szCs w:val="32"/>
        </w:rPr>
        <w:t xml:space="preserve"> los caminos ganaderos</w:t>
      </w:r>
      <w:r w:rsidR="00DD1448">
        <w:rPr>
          <w:sz w:val="32"/>
          <w:szCs w:val="32"/>
        </w:rPr>
        <w:t>,</w:t>
      </w:r>
      <w:r>
        <w:rPr>
          <w:sz w:val="32"/>
          <w:szCs w:val="32"/>
        </w:rPr>
        <w:t xml:space="preserve"> que no son sólo vías de comunicación sino que cumplen funciones de cortafuegos en situaciones de incendio y que son vitales para </w:t>
      </w:r>
      <w:r w:rsidR="00DE7471">
        <w:rPr>
          <w:sz w:val="32"/>
          <w:szCs w:val="32"/>
        </w:rPr>
        <w:t xml:space="preserve">el mantenimiento </w:t>
      </w:r>
      <w:r>
        <w:rPr>
          <w:sz w:val="32"/>
          <w:szCs w:val="32"/>
        </w:rPr>
        <w:t xml:space="preserve">de la </w:t>
      </w:r>
      <w:r w:rsidR="00DE7471">
        <w:rPr>
          <w:sz w:val="32"/>
          <w:szCs w:val="32"/>
        </w:rPr>
        <w:t xml:space="preserve">red </w:t>
      </w:r>
      <w:proofErr w:type="spellStart"/>
      <w:r w:rsidR="00DE7471">
        <w:rPr>
          <w:sz w:val="32"/>
          <w:szCs w:val="32"/>
        </w:rPr>
        <w:t>monofilar</w:t>
      </w:r>
      <w:proofErr w:type="spellEnd"/>
      <w:r w:rsidR="00DE7471">
        <w:rPr>
          <w:sz w:val="32"/>
          <w:szCs w:val="32"/>
        </w:rPr>
        <w:t xml:space="preserve"> que lleva energía eléctrica a nuestros puesteros.</w:t>
      </w:r>
    </w:p>
    <w:p w:rsidR="00DD1448" w:rsidRDefault="00811DF2" w:rsidP="0058730D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Recientemente,</w:t>
      </w:r>
      <w:r w:rsidR="001024D5">
        <w:rPr>
          <w:sz w:val="32"/>
          <w:szCs w:val="32"/>
        </w:rPr>
        <w:t xml:space="preserve"> durante este año,</w:t>
      </w:r>
      <w:r>
        <w:rPr>
          <w:sz w:val="32"/>
          <w:szCs w:val="32"/>
        </w:rPr>
        <w:t xml:space="preserve"> se </w:t>
      </w:r>
      <w:r w:rsidR="001024D5">
        <w:rPr>
          <w:sz w:val="32"/>
          <w:szCs w:val="32"/>
        </w:rPr>
        <w:t>ha realizado con</w:t>
      </w:r>
      <w:r>
        <w:rPr>
          <w:sz w:val="32"/>
          <w:szCs w:val="32"/>
        </w:rPr>
        <w:t xml:space="preserve"> gente especializada el relevamiento de los puntos críticos de los caminos ganaderos del </w:t>
      </w:r>
      <w:r w:rsidR="00361910">
        <w:rPr>
          <w:sz w:val="32"/>
          <w:szCs w:val="32"/>
        </w:rPr>
        <w:t>d</w:t>
      </w:r>
      <w:r>
        <w:rPr>
          <w:sz w:val="32"/>
          <w:szCs w:val="32"/>
        </w:rPr>
        <w:t>epartamento</w:t>
      </w:r>
      <w:r w:rsidR="00361910">
        <w:rPr>
          <w:sz w:val="32"/>
          <w:szCs w:val="32"/>
        </w:rPr>
        <w:t xml:space="preserve"> de Alvear y La Paz</w:t>
      </w:r>
      <w:r w:rsidR="001024D5">
        <w:rPr>
          <w:sz w:val="32"/>
          <w:szCs w:val="32"/>
        </w:rPr>
        <w:t>. Ese informe</w:t>
      </w:r>
      <w:r>
        <w:rPr>
          <w:sz w:val="32"/>
          <w:szCs w:val="32"/>
        </w:rPr>
        <w:t xml:space="preserve"> será elevado al Ministerio de Economía para su evaluación y</w:t>
      </w:r>
      <w:r w:rsidR="001024D5">
        <w:rPr>
          <w:sz w:val="32"/>
          <w:szCs w:val="32"/>
        </w:rPr>
        <w:t xml:space="preserve"> la</w:t>
      </w:r>
      <w:r>
        <w:rPr>
          <w:sz w:val="32"/>
          <w:szCs w:val="32"/>
        </w:rPr>
        <w:t xml:space="preserve"> planificación</w:t>
      </w:r>
      <w:r w:rsidR="00361910">
        <w:rPr>
          <w:sz w:val="32"/>
          <w:szCs w:val="32"/>
        </w:rPr>
        <w:t xml:space="preserve"> correspondiente de las mejoras que de allí pudieran surgir.</w:t>
      </w:r>
    </w:p>
    <w:p w:rsidR="0058730D" w:rsidRDefault="00361910" w:rsidP="0058730D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Paralelamente, cabe destacar, que desde</w:t>
      </w:r>
      <w:r w:rsidR="0058730D">
        <w:rPr>
          <w:sz w:val="32"/>
          <w:szCs w:val="32"/>
        </w:rPr>
        <w:t xml:space="preserve"> febrero de 2016 hasta ab</w:t>
      </w:r>
      <w:r w:rsidR="00DD1448">
        <w:rPr>
          <w:sz w:val="32"/>
          <w:szCs w:val="32"/>
        </w:rPr>
        <w:t>ril</w:t>
      </w:r>
      <w:r w:rsidR="0058730D">
        <w:rPr>
          <w:sz w:val="32"/>
          <w:szCs w:val="32"/>
        </w:rPr>
        <w:t xml:space="preserve"> de 2017, Vialidad Provincial ha  desembolsado $65 millones en el departamento.</w:t>
      </w:r>
      <w:r w:rsidR="00D728E0">
        <w:rPr>
          <w:sz w:val="32"/>
          <w:szCs w:val="32"/>
        </w:rPr>
        <w:t xml:space="preserve"> </w:t>
      </w:r>
    </w:p>
    <w:p w:rsidR="00E068CB" w:rsidRPr="005C4F93" w:rsidRDefault="00E068CB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 que</w:t>
      </w:r>
      <w:r w:rsidR="007D35AF">
        <w:rPr>
          <w:sz w:val="32"/>
          <w:szCs w:val="32"/>
        </w:rPr>
        <w:t xml:space="preserve"> </w:t>
      </w:r>
      <w:r w:rsidR="00D728E0">
        <w:rPr>
          <w:sz w:val="32"/>
          <w:szCs w:val="32"/>
        </w:rPr>
        <w:t xml:space="preserve">nos </w:t>
      </w:r>
      <w:r w:rsidR="007D35AF">
        <w:rPr>
          <w:sz w:val="32"/>
          <w:szCs w:val="32"/>
        </w:rPr>
        <w:t xml:space="preserve">motiva especialmente el desarrollo de nuestro sur </w:t>
      </w:r>
      <w:r w:rsidR="007D35AF" w:rsidRPr="005C4F93">
        <w:rPr>
          <w:sz w:val="32"/>
          <w:szCs w:val="32"/>
        </w:rPr>
        <w:t>provincia</w:t>
      </w:r>
      <w:r w:rsidR="00D728E0">
        <w:rPr>
          <w:sz w:val="32"/>
          <w:szCs w:val="32"/>
        </w:rPr>
        <w:t>l porque está lleno de potencialidades.</w:t>
      </w:r>
    </w:p>
    <w:p w:rsidR="001F452C" w:rsidRPr="005C4F93" w:rsidRDefault="007D35AF" w:rsidP="00915D33">
      <w:pPr>
        <w:spacing w:after="240" w:line="360" w:lineRule="auto"/>
        <w:jc w:val="both"/>
        <w:rPr>
          <w:sz w:val="32"/>
          <w:szCs w:val="32"/>
        </w:rPr>
      </w:pPr>
      <w:r w:rsidRPr="005C4F93">
        <w:rPr>
          <w:sz w:val="32"/>
          <w:szCs w:val="32"/>
        </w:rPr>
        <w:t>Por eso</w:t>
      </w:r>
      <w:r w:rsidR="00E068CB" w:rsidRPr="005C4F93">
        <w:rPr>
          <w:sz w:val="32"/>
          <w:szCs w:val="32"/>
        </w:rPr>
        <w:t>, también,</w:t>
      </w:r>
      <w:r w:rsidRPr="005C4F93">
        <w:rPr>
          <w:sz w:val="32"/>
          <w:szCs w:val="32"/>
        </w:rPr>
        <w:t xml:space="preserve"> hemos llevado adelante</w:t>
      </w:r>
      <w:r w:rsidR="000C1B5A" w:rsidRPr="005C4F93">
        <w:rPr>
          <w:sz w:val="32"/>
          <w:szCs w:val="32"/>
        </w:rPr>
        <w:t xml:space="preserve"> una fuerte defensa de los intereses mendocinos, y en especial de los habitantes </w:t>
      </w:r>
      <w:r w:rsidRPr="005C4F93">
        <w:rPr>
          <w:sz w:val="32"/>
          <w:szCs w:val="32"/>
        </w:rPr>
        <w:t>de estas zonas</w:t>
      </w:r>
      <w:r w:rsidR="000C1B5A" w:rsidRPr="005C4F93">
        <w:rPr>
          <w:sz w:val="32"/>
          <w:szCs w:val="32"/>
        </w:rPr>
        <w:t>, en materia de</w:t>
      </w:r>
      <w:r w:rsidR="00A20672" w:rsidRPr="005C4F93">
        <w:rPr>
          <w:sz w:val="32"/>
          <w:szCs w:val="32"/>
        </w:rPr>
        <w:t xml:space="preserve"> discusión sobre la gestión de los</w:t>
      </w:r>
      <w:r w:rsidR="000C1B5A" w:rsidRPr="005C4F93">
        <w:rPr>
          <w:sz w:val="32"/>
          <w:szCs w:val="32"/>
        </w:rPr>
        <w:t xml:space="preserve"> ríos interprovinciales.</w:t>
      </w:r>
    </w:p>
    <w:p w:rsidR="002B1398" w:rsidRPr="005C4F93" w:rsidRDefault="00B27A12" w:rsidP="00915D33">
      <w:pPr>
        <w:spacing w:after="240" w:line="360" w:lineRule="auto"/>
        <w:jc w:val="both"/>
        <w:rPr>
          <w:sz w:val="32"/>
          <w:szCs w:val="32"/>
        </w:rPr>
      </w:pPr>
      <w:r w:rsidRPr="005C4F93">
        <w:rPr>
          <w:sz w:val="32"/>
          <w:szCs w:val="32"/>
        </w:rPr>
        <w:lastRenderedPageBreak/>
        <w:t>Estamos</w:t>
      </w:r>
      <w:r w:rsidR="000C1B5A" w:rsidRPr="005C4F93">
        <w:rPr>
          <w:sz w:val="32"/>
          <w:szCs w:val="32"/>
        </w:rPr>
        <w:t xml:space="preserve"> enfrenta</w:t>
      </w:r>
      <w:r w:rsidRPr="005C4F93">
        <w:rPr>
          <w:sz w:val="32"/>
          <w:szCs w:val="32"/>
        </w:rPr>
        <w:t>n</w:t>
      </w:r>
      <w:r w:rsidR="000C1B5A" w:rsidRPr="005C4F93">
        <w:rPr>
          <w:sz w:val="32"/>
          <w:szCs w:val="32"/>
        </w:rPr>
        <w:t xml:space="preserve">do con seriedad y determinación la histórica discusión que La Pampa sostiene en relación al </w:t>
      </w:r>
      <w:r w:rsidR="00A20672" w:rsidRPr="005C4F93">
        <w:rPr>
          <w:sz w:val="32"/>
          <w:szCs w:val="32"/>
        </w:rPr>
        <w:t>r</w:t>
      </w:r>
      <w:r w:rsidR="000C1B5A" w:rsidRPr="005C4F93">
        <w:rPr>
          <w:sz w:val="32"/>
          <w:szCs w:val="32"/>
        </w:rPr>
        <w:t xml:space="preserve">ío </w:t>
      </w:r>
      <w:proofErr w:type="spellStart"/>
      <w:r w:rsidR="000C1B5A" w:rsidRPr="005C4F93">
        <w:rPr>
          <w:sz w:val="32"/>
          <w:szCs w:val="32"/>
        </w:rPr>
        <w:t>Atu</w:t>
      </w:r>
      <w:r w:rsidR="00A20672" w:rsidRPr="005C4F93">
        <w:rPr>
          <w:sz w:val="32"/>
          <w:szCs w:val="32"/>
        </w:rPr>
        <w:t>e</w:t>
      </w:r>
      <w:r w:rsidR="000C1B5A" w:rsidRPr="005C4F93">
        <w:rPr>
          <w:sz w:val="32"/>
          <w:szCs w:val="32"/>
        </w:rPr>
        <w:t>l</w:t>
      </w:r>
      <w:proofErr w:type="spellEnd"/>
      <w:r w:rsidR="000C1B5A" w:rsidRPr="005C4F93">
        <w:rPr>
          <w:sz w:val="32"/>
          <w:szCs w:val="32"/>
        </w:rPr>
        <w:t>,</w:t>
      </w:r>
      <w:r w:rsidR="00F4433B" w:rsidRPr="005C4F93">
        <w:rPr>
          <w:sz w:val="32"/>
          <w:szCs w:val="32"/>
        </w:rPr>
        <w:t xml:space="preserve"> con sensatez pero con los dientes apretados porque es una</w:t>
      </w:r>
      <w:r w:rsidR="00852875" w:rsidRPr="005C4F93">
        <w:rPr>
          <w:sz w:val="32"/>
          <w:szCs w:val="32"/>
        </w:rPr>
        <w:t xml:space="preserve"> montada </w:t>
      </w:r>
      <w:r w:rsidR="00A57D87" w:rsidRPr="005C4F93">
        <w:rPr>
          <w:sz w:val="32"/>
          <w:szCs w:val="32"/>
        </w:rPr>
        <w:t>mentira</w:t>
      </w:r>
      <w:r w:rsidR="009B5408" w:rsidRPr="005C4F93">
        <w:rPr>
          <w:sz w:val="32"/>
          <w:szCs w:val="32"/>
        </w:rPr>
        <w:t xml:space="preserve"> histórica</w:t>
      </w:r>
      <w:r w:rsidR="00F4433B" w:rsidRPr="005C4F93">
        <w:rPr>
          <w:sz w:val="32"/>
          <w:szCs w:val="32"/>
        </w:rPr>
        <w:t xml:space="preserve"> </w:t>
      </w:r>
      <w:r w:rsidR="00A57D87" w:rsidRPr="005C4F93">
        <w:rPr>
          <w:sz w:val="32"/>
          <w:szCs w:val="32"/>
        </w:rPr>
        <w:t xml:space="preserve">hacerle </w:t>
      </w:r>
      <w:r w:rsidR="00F4433B" w:rsidRPr="005C4F93">
        <w:rPr>
          <w:sz w:val="32"/>
          <w:szCs w:val="32"/>
        </w:rPr>
        <w:t xml:space="preserve">creer </w:t>
      </w:r>
      <w:r w:rsidR="00A57D87" w:rsidRPr="005C4F93">
        <w:rPr>
          <w:sz w:val="32"/>
          <w:szCs w:val="32"/>
        </w:rPr>
        <w:t xml:space="preserve">a la gente </w:t>
      </w:r>
      <w:r w:rsidR="009B5408" w:rsidRPr="005C4F93">
        <w:rPr>
          <w:sz w:val="32"/>
          <w:szCs w:val="32"/>
        </w:rPr>
        <w:t xml:space="preserve">que el </w:t>
      </w:r>
      <w:proofErr w:type="spellStart"/>
      <w:r w:rsidR="009B5408" w:rsidRPr="005C4F93">
        <w:rPr>
          <w:sz w:val="32"/>
          <w:szCs w:val="32"/>
        </w:rPr>
        <w:t>Atuel</w:t>
      </w:r>
      <w:proofErr w:type="spellEnd"/>
      <w:r w:rsidR="009B5408" w:rsidRPr="005C4F93">
        <w:rPr>
          <w:sz w:val="32"/>
          <w:szCs w:val="32"/>
        </w:rPr>
        <w:t xml:space="preserve"> tiene agua suficiente</w:t>
      </w:r>
      <w:r w:rsidR="00A57D87" w:rsidRPr="005C4F93">
        <w:rPr>
          <w:sz w:val="32"/>
          <w:szCs w:val="32"/>
        </w:rPr>
        <w:t xml:space="preserve"> y que los mendocinos no tenemos </w:t>
      </w:r>
      <w:r w:rsidR="006D0D74">
        <w:rPr>
          <w:sz w:val="32"/>
          <w:szCs w:val="32"/>
        </w:rPr>
        <w:t xml:space="preserve">ni decencia ni </w:t>
      </w:r>
      <w:r w:rsidR="00A57D87" w:rsidRPr="005C4F93">
        <w:rPr>
          <w:sz w:val="32"/>
          <w:szCs w:val="32"/>
        </w:rPr>
        <w:t>vocación solidaria.</w:t>
      </w:r>
      <w:r w:rsidR="00FF3852">
        <w:rPr>
          <w:sz w:val="32"/>
          <w:szCs w:val="32"/>
        </w:rPr>
        <w:t xml:space="preserve"> Por eso vamos a poner las cosas en claro.</w:t>
      </w:r>
    </w:p>
    <w:p w:rsidR="00A20672" w:rsidRPr="005C4F93" w:rsidRDefault="002B1398" w:rsidP="00915D33">
      <w:pPr>
        <w:spacing w:after="240" w:line="360" w:lineRule="auto"/>
        <w:jc w:val="both"/>
        <w:rPr>
          <w:sz w:val="32"/>
          <w:szCs w:val="32"/>
        </w:rPr>
      </w:pPr>
      <w:r w:rsidRPr="005C4F93">
        <w:rPr>
          <w:sz w:val="32"/>
          <w:szCs w:val="32"/>
        </w:rPr>
        <w:t>Decía, e</w:t>
      </w:r>
      <w:r w:rsidR="00A57D87" w:rsidRPr="005C4F93">
        <w:rPr>
          <w:sz w:val="32"/>
          <w:szCs w:val="32"/>
        </w:rPr>
        <w:t>stamos enfrentando con seriedad el asunto, no s</w:t>
      </w:r>
      <w:r w:rsidR="000C1B5A" w:rsidRPr="005C4F93">
        <w:rPr>
          <w:sz w:val="32"/>
          <w:szCs w:val="32"/>
        </w:rPr>
        <w:t>ólo al sustanciar el trámite del nuevo juicio que ha iniciado esa provincia ante la Corte de la Nación, sino</w:t>
      </w:r>
      <w:r w:rsidR="00A20672" w:rsidRPr="005C4F93">
        <w:rPr>
          <w:sz w:val="32"/>
          <w:szCs w:val="32"/>
        </w:rPr>
        <w:t xml:space="preserve"> </w:t>
      </w:r>
      <w:r w:rsidR="0096113C">
        <w:rPr>
          <w:sz w:val="32"/>
          <w:szCs w:val="32"/>
        </w:rPr>
        <w:t xml:space="preserve">también </w:t>
      </w:r>
      <w:r w:rsidR="00A57D87" w:rsidRPr="005C4F93">
        <w:rPr>
          <w:sz w:val="32"/>
          <w:szCs w:val="32"/>
        </w:rPr>
        <w:t>frente a</w:t>
      </w:r>
      <w:r w:rsidR="00A20672" w:rsidRPr="005C4F93">
        <w:rPr>
          <w:sz w:val="32"/>
          <w:szCs w:val="32"/>
        </w:rPr>
        <w:t xml:space="preserve"> la resolución de los conflictos complejos que esa situación </w:t>
      </w:r>
      <w:r w:rsidR="0099148B">
        <w:rPr>
          <w:sz w:val="32"/>
          <w:szCs w:val="32"/>
        </w:rPr>
        <w:t>trae aparejados.</w:t>
      </w:r>
    </w:p>
    <w:p w:rsidR="000C1B5A" w:rsidRPr="005C4F93" w:rsidRDefault="00947753" w:rsidP="00915D33">
      <w:pPr>
        <w:spacing w:after="240" w:line="360" w:lineRule="auto"/>
        <w:jc w:val="both"/>
        <w:rPr>
          <w:sz w:val="32"/>
          <w:szCs w:val="32"/>
        </w:rPr>
      </w:pPr>
      <w:r w:rsidRPr="005C4F93">
        <w:rPr>
          <w:sz w:val="32"/>
          <w:szCs w:val="32"/>
        </w:rPr>
        <w:t xml:space="preserve">El más emblemático de ellos, por caso, </w:t>
      </w:r>
      <w:r w:rsidR="00F4433B" w:rsidRPr="005C4F93">
        <w:rPr>
          <w:sz w:val="32"/>
          <w:szCs w:val="32"/>
        </w:rPr>
        <w:t>es</w:t>
      </w:r>
      <w:r w:rsidR="00D54C7B" w:rsidRPr="005C4F93">
        <w:rPr>
          <w:sz w:val="32"/>
          <w:szCs w:val="32"/>
        </w:rPr>
        <w:t xml:space="preserve"> el que se plantea</w:t>
      </w:r>
      <w:r w:rsidR="00F4433B" w:rsidRPr="005C4F93">
        <w:rPr>
          <w:sz w:val="32"/>
          <w:szCs w:val="32"/>
        </w:rPr>
        <w:t xml:space="preserve"> sobre la construcción</w:t>
      </w:r>
      <w:r w:rsidR="00B27A12" w:rsidRPr="005C4F93">
        <w:rPr>
          <w:sz w:val="32"/>
          <w:szCs w:val="32"/>
        </w:rPr>
        <w:t xml:space="preserve"> del embalse Portezuelo d</w:t>
      </w:r>
      <w:r w:rsidR="00F4433B" w:rsidRPr="005C4F93">
        <w:rPr>
          <w:sz w:val="32"/>
          <w:szCs w:val="32"/>
        </w:rPr>
        <w:t xml:space="preserve">el Viento, donde hemos ido superando los obstáculos </w:t>
      </w:r>
      <w:r w:rsidR="00D54C7B" w:rsidRPr="005C4F93">
        <w:rPr>
          <w:sz w:val="32"/>
          <w:szCs w:val="32"/>
        </w:rPr>
        <w:t>hasta lograr</w:t>
      </w:r>
      <w:r w:rsidR="00F4433B" w:rsidRPr="005C4F93">
        <w:rPr>
          <w:sz w:val="32"/>
          <w:szCs w:val="32"/>
        </w:rPr>
        <w:t xml:space="preserve"> </w:t>
      </w:r>
      <w:r w:rsidRPr="005C4F93">
        <w:rPr>
          <w:sz w:val="32"/>
          <w:szCs w:val="32"/>
        </w:rPr>
        <w:t>establecer</w:t>
      </w:r>
      <w:r w:rsidR="00F4433B" w:rsidRPr="005C4F93">
        <w:rPr>
          <w:sz w:val="32"/>
          <w:szCs w:val="32"/>
        </w:rPr>
        <w:t xml:space="preserve"> los consensos </w:t>
      </w:r>
      <w:r w:rsidR="00D54C7B" w:rsidRPr="005C4F93">
        <w:rPr>
          <w:sz w:val="32"/>
          <w:szCs w:val="32"/>
        </w:rPr>
        <w:t xml:space="preserve">para </w:t>
      </w:r>
      <w:r w:rsidR="00B27A12" w:rsidRPr="005C4F93">
        <w:rPr>
          <w:sz w:val="32"/>
          <w:szCs w:val="32"/>
        </w:rPr>
        <w:t>que las restantes provincias que integran el COIRCO aprueben la realización de la obra y sus planes de llenado y manejo.</w:t>
      </w:r>
      <w:r w:rsidR="00D74A50">
        <w:rPr>
          <w:sz w:val="32"/>
          <w:szCs w:val="32"/>
        </w:rPr>
        <w:t xml:space="preserve"> Eso es gestión y estoy muy satisfecho con el trabajo que hemos hecho.</w:t>
      </w:r>
    </w:p>
    <w:p w:rsidR="00F4433B" w:rsidRPr="005C4F93" w:rsidRDefault="00D54C7B" w:rsidP="00915D33">
      <w:pPr>
        <w:spacing w:after="240" w:line="360" w:lineRule="auto"/>
        <w:jc w:val="both"/>
        <w:rPr>
          <w:sz w:val="32"/>
          <w:szCs w:val="32"/>
        </w:rPr>
      </w:pPr>
      <w:r w:rsidRPr="005C4F93">
        <w:rPr>
          <w:sz w:val="32"/>
          <w:szCs w:val="32"/>
        </w:rPr>
        <w:t>Ahora esperamos que</w:t>
      </w:r>
      <w:r w:rsidR="00F4433B" w:rsidRPr="005C4F93">
        <w:rPr>
          <w:sz w:val="32"/>
          <w:szCs w:val="32"/>
        </w:rPr>
        <w:t xml:space="preserve"> el arbitraje </w:t>
      </w:r>
      <w:r w:rsidRPr="005C4F93">
        <w:rPr>
          <w:sz w:val="32"/>
          <w:szCs w:val="32"/>
        </w:rPr>
        <w:t>del Presi</w:t>
      </w:r>
      <w:r w:rsidR="005C658F" w:rsidRPr="005C4F93">
        <w:rPr>
          <w:sz w:val="32"/>
          <w:szCs w:val="32"/>
        </w:rPr>
        <w:t>dente de la Nación</w:t>
      </w:r>
      <w:r w:rsidRPr="005C4F93">
        <w:rPr>
          <w:sz w:val="32"/>
          <w:szCs w:val="32"/>
        </w:rPr>
        <w:t xml:space="preserve"> termine por </w:t>
      </w:r>
      <w:r w:rsidR="00F4433B" w:rsidRPr="005C4F93">
        <w:rPr>
          <w:sz w:val="32"/>
          <w:szCs w:val="32"/>
        </w:rPr>
        <w:t>res</w:t>
      </w:r>
      <w:r w:rsidRPr="005C4F93">
        <w:rPr>
          <w:sz w:val="32"/>
          <w:szCs w:val="32"/>
        </w:rPr>
        <w:t>o</w:t>
      </w:r>
      <w:r w:rsidR="00F4433B" w:rsidRPr="005C4F93">
        <w:rPr>
          <w:sz w:val="32"/>
          <w:szCs w:val="32"/>
        </w:rPr>
        <w:t>lv</w:t>
      </w:r>
      <w:r w:rsidRPr="005C4F93">
        <w:rPr>
          <w:sz w:val="32"/>
          <w:szCs w:val="32"/>
        </w:rPr>
        <w:t>er</w:t>
      </w:r>
      <w:r w:rsidR="00F4433B" w:rsidRPr="005C4F93">
        <w:rPr>
          <w:sz w:val="32"/>
          <w:szCs w:val="32"/>
        </w:rPr>
        <w:t xml:space="preserve"> la oposición pampeana, para </w:t>
      </w:r>
      <w:r w:rsidR="00286C78" w:rsidRPr="005C4F93">
        <w:rPr>
          <w:sz w:val="32"/>
          <w:szCs w:val="32"/>
        </w:rPr>
        <w:t xml:space="preserve">que se produzca </w:t>
      </w:r>
      <w:r w:rsidR="005C658F" w:rsidRPr="005C4F93">
        <w:rPr>
          <w:sz w:val="32"/>
          <w:szCs w:val="32"/>
        </w:rPr>
        <w:t>el</w:t>
      </w:r>
      <w:r w:rsidR="00F4433B" w:rsidRPr="005C4F93">
        <w:rPr>
          <w:sz w:val="32"/>
          <w:szCs w:val="32"/>
        </w:rPr>
        <w:t xml:space="preserve"> llamado a licitación de esta obra largamente esperada y que </w:t>
      </w:r>
      <w:proofErr w:type="gramStart"/>
      <w:r w:rsidR="00F4433B" w:rsidRPr="005C4F93">
        <w:rPr>
          <w:sz w:val="32"/>
          <w:szCs w:val="32"/>
        </w:rPr>
        <w:t>es</w:t>
      </w:r>
      <w:proofErr w:type="gramEnd"/>
      <w:r w:rsidR="00F4433B" w:rsidRPr="005C4F93">
        <w:rPr>
          <w:sz w:val="32"/>
          <w:szCs w:val="32"/>
        </w:rPr>
        <w:t xml:space="preserve"> el primer paso concreto para el trasvase de agua al </w:t>
      </w:r>
      <w:proofErr w:type="spellStart"/>
      <w:r w:rsidR="00F4433B" w:rsidRPr="005C4F93">
        <w:rPr>
          <w:sz w:val="32"/>
          <w:szCs w:val="32"/>
        </w:rPr>
        <w:t>Atuel</w:t>
      </w:r>
      <w:proofErr w:type="spellEnd"/>
      <w:r w:rsidR="00F4433B" w:rsidRPr="005C4F93">
        <w:rPr>
          <w:sz w:val="32"/>
          <w:szCs w:val="32"/>
        </w:rPr>
        <w:t>.</w:t>
      </w:r>
    </w:p>
    <w:p w:rsidR="00B756D0" w:rsidRPr="005C4F93" w:rsidRDefault="00F4433B" w:rsidP="00915D33">
      <w:pPr>
        <w:spacing w:after="240" w:line="360" w:lineRule="auto"/>
        <w:jc w:val="both"/>
        <w:rPr>
          <w:sz w:val="32"/>
          <w:szCs w:val="32"/>
        </w:rPr>
      </w:pPr>
      <w:r w:rsidRPr="005C4F93">
        <w:rPr>
          <w:sz w:val="32"/>
          <w:szCs w:val="32"/>
        </w:rPr>
        <w:lastRenderedPageBreak/>
        <w:t xml:space="preserve">En lo que hace al camino al Pehuenche que queda inundado por el proyecto Portezuelo del Viento, están previstas las trazas alternativas de las </w:t>
      </w:r>
      <w:r w:rsidR="006E4BDB">
        <w:rPr>
          <w:sz w:val="32"/>
          <w:szCs w:val="32"/>
        </w:rPr>
        <w:t>Ruta</w:t>
      </w:r>
      <w:r w:rsidRPr="005C4F93">
        <w:rPr>
          <w:sz w:val="32"/>
          <w:szCs w:val="32"/>
        </w:rPr>
        <w:t xml:space="preserve"> </w:t>
      </w:r>
      <w:r w:rsidR="006E4BDB">
        <w:rPr>
          <w:sz w:val="32"/>
          <w:szCs w:val="32"/>
        </w:rPr>
        <w:t>N</w:t>
      </w:r>
      <w:r w:rsidRPr="005C4F93">
        <w:rPr>
          <w:sz w:val="32"/>
          <w:szCs w:val="32"/>
        </w:rPr>
        <w:t>acional 145</w:t>
      </w:r>
      <w:r w:rsidR="00B756D0" w:rsidRPr="005C4F93">
        <w:rPr>
          <w:sz w:val="32"/>
          <w:szCs w:val="32"/>
        </w:rPr>
        <w:t>,</w:t>
      </w:r>
      <w:r w:rsidRPr="005C4F93">
        <w:rPr>
          <w:sz w:val="32"/>
          <w:szCs w:val="32"/>
        </w:rPr>
        <w:t xml:space="preserve"> que ya tiene proyecto ejecutivo</w:t>
      </w:r>
      <w:r w:rsidR="00B756D0" w:rsidRPr="005C4F93">
        <w:rPr>
          <w:sz w:val="32"/>
          <w:szCs w:val="32"/>
        </w:rPr>
        <w:t>,</w:t>
      </w:r>
      <w:r w:rsidRPr="005C4F93">
        <w:rPr>
          <w:sz w:val="32"/>
          <w:szCs w:val="32"/>
        </w:rPr>
        <w:t xml:space="preserve"> y la </w:t>
      </w:r>
      <w:r w:rsidR="006E4BDB">
        <w:rPr>
          <w:sz w:val="32"/>
          <w:szCs w:val="32"/>
        </w:rPr>
        <w:t>R</w:t>
      </w:r>
      <w:r w:rsidRPr="005C4F93">
        <w:rPr>
          <w:sz w:val="32"/>
          <w:szCs w:val="32"/>
        </w:rPr>
        <w:t xml:space="preserve">uta </w:t>
      </w:r>
      <w:r w:rsidR="006E4BDB">
        <w:rPr>
          <w:sz w:val="32"/>
          <w:szCs w:val="32"/>
        </w:rPr>
        <w:t>P</w:t>
      </w:r>
      <w:r w:rsidRPr="005C4F93">
        <w:rPr>
          <w:sz w:val="32"/>
          <w:szCs w:val="32"/>
        </w:rPr>
        <w:t>rovincial 226, cuyo proyecto ejecutivo está trabajando la DPV, EM</w:t>
      </w:r>
      <w:r w:rsidR="006E4BDB">
        <w:rPr>
          <w:sz w:val="32"/>
          <w:szCs w:val="32"/>
        </w:rPr>
        <w:t>ESA y el Ministerio de Economía, Infraestructura y Energía.</w:t>
      </w:r>
    </w:p>
    <w:p w:rsidR="001F452C" w:rsidRDefault="00B756D0" w:rsidP="00915D33">
      <w:pPr>
        <w:spacing w:after="240" w:line="360" w:lineRule="auto"/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Con respecto a la ruta 188, en unas semanas más se iniciarán los trabajos de pavimentación </w:t>
      </w:r>
      <w:r w:rsidR="00C74718">
        <w:rPr>
          <w:color w:val="FF0000"/>
          <w:sz w:val="32"/>
          <w:szCs w:val="32"/>
        </w:rPr>
        <w:t>de</w:t>
      </w:r>
      <w:r>
        <w:rPr>
          <w:color w:val="FF0000"/>
          <w:sz w:val="32"/>
          <w:szCs w:val="32"/>
        </w:rPr>
        <w:t xml:space="preserve"> 10 </w:t>
      </w:r>
      <w:r w:rsidR="00C74718">
        <w:rPr>
          <w:color w:val="FF0000"/>
          <w:sz w:val="32"/>
          <w:szCs w:val="32"/>
        </w:rPr>
        <w:t>km en</w:t>
      </w:r>
      <w:r w:rsidR="00EB0670">
        <w:rPr>
          <w:color w:val="FF0000"/>
          <w:sz w:val="32"/>
          <w:szCs w:val="32"/>
        </w:rPr>
        <w:t xml:space="preserve"> la localidad de </w:t>
      </w:r>
      <w:proofErr w:type="spellStart"/>
      <w:r w:rsidR="00EB0670">
        <w:rPr>
          <w:color w:val="FF0000"/>
          <w:sz w:val="32"/>
          <w:szCs w:val="32"/>
        </w:rPr>
        <w:t>Soitu</w:t>
      </w:r>
      <w:r w:rsidR="00C74718">
        <w:rPr>
          <w:color w:val="FF0000"/>
          <w:sz w:val="32"/>
          <w:szCs w:val="32"/>
        </w:rPr>
        <w:t>é</w:t>
      </w:r>
      <w:proofErr w:type="spellEnd"/>
      <w:r>
        <w:rPr>
          <w:color w:val="FF0000"/>
          <w:sz w:val="32"/>
          <w:szCs w:val="32"/>
        </w:rPr>
        <w:t>. Por su parte Vialidad Nacional continúa trabajando en el mantenimiento de la parte de tierra.</w:t>
      </w:r>
    </w:p>
    <w:p w:rsidR="00846E4D" w:rsidRPr="00651830" w:rsidRDefault="00846E4D" w:rsidP="00915D33">
      <w:pPr>
        <w:spacing w:after="240" w:line="360" w:lineRule="auto"/>
        <w:jc w:val="both"/>
        <w:rPr>
          <w:sz w:val="32"/>
          <w:szCs w:val="32"/>
        </w:rPr>
      </w:pPr>
      <w:r w:rsidRPr="00651830">
        <w:rPr>
          <w:sz w:val="32"/>
          <w:szCs w:val="32"/>
        </w:rPr>
        <w:t>En mater</w:t>
      </w:r>
      <w:r w:rsidR="007B2FFB" w:rsidRPr="00651830">
        <w:rPr>
          <w:sz w:val="32"/>
          <w:szCs w:val="32"/>
        </w:rPr>
        <w:t>i</w:t>
      </w:r>
      <w:r w:rsidRPr="00651830">
        <w:rPr>
          <w:sz w:val="32"/>
          <w:szCs w:val="32"/>
        </w:rPr>
        <w:t>a de engorde ganadero</w:t>
      </w:r>
      <w:r w:rsidR="006E4BDB">
        <w:rPr>
          <w:sz w:val="32"/>
          <w:szCs w:val="32"/>
        </w:rPr>
        <w:t>, hemos</w:t>
      </w:r>
      <w:r w:rsidR="007B2FFB" w:rsidRPr="00651830">
        <w:rPr>
          <w:sz w:val="32"/>
          <w:szCs w:val="32"/>
        </w:rPr>
        <w:t xml:space="preserve"> elaborado un proyecto de ley que permite la cancelación con títulos públicos provinciales de los incentivos adeudad</w:t>
      </w:r>
      <w:r w:rsidR="006E4BDB">
        <w:rPr>
          <w:sz w:val="32"/>
          <w:szCs w:val="32"/>
        </w:rPr>
        <w:t>os por un monto de $18 millones</w:t>
      </w:r>
      <w:r w:rsidR="007B2FFB" w:rsidRPr="00651830">
        <w:rPr>
          <w:sz w:val="32"/>
          <w:szCs w:val="32"/>
        </w:rPr>
        <w:t xml:space="preserve"> para distribuir entre los productores inscriptos en el Programa Provin</w:t>
      </w:r>
      <w:r w:rsidR="002D1AF7">
        <w:rPr>
          <w:sz w:val="32"/>
          <w:szCs w:val="32"/>
        </w:rPr>
        <w:t>cial de Fomento de la Ganadería</w:t>
      </w:r>
      <w:r w:rsidR="007B2FFB" w:rsidRPr="00651830">
        <w:rPr>
          <w:sz w:val="32"/>
          <w:szCs w:val="32"/>
        </w:rPr>
        <w:t xml:space="preserve"> en función de los registros históricos.</w:t>
      </w:r>
    </w:p>
    <w:p w:rsidR="003034CF" w:rsidRPr="00651830" w:rsidRDefault="003034CF" w:rsidP="00915D33">
      <w:pPr>
        <w:spacing w:after="240" w:line="360" w:lineRule="auto"/>
        <w:jc w:val="both"/>
        <w:rPr>
          <w:sz w:val="32"/>
          <w:szCs w:val="32"/>
        </w:rPr>
      </w:pPr>
      <w:r w:rsidRPr="00651830">
        <w:rPr>
          <w:sz w:val="32"/>
          <w:szCs w:val="32"/>
        </w:rPr>
        <w:t>Quiero concluir diciendo que el Gobierno de la Provincia aportará al sector productivo ganadero, para la financiación de distintos programas</w:t>
      </w:r>
      <w:r w:rsidR="00811DF2" w:rsidRPr="00651830">
        <w:rPr>
          <w:sz w:val="32"/>
          <w:szCs w:val="32"/>
        </w:rPr>
        <w:t xml:space="preserve"> de mejoramiento de la actividad</w:t>
      </w:r>
      <w:r w:rsidRPr="00651830">
        <w:rPr>
          <w:sz w:val="32"/>
          <w:szCs w:val="32"/>
        </w:rPr>
        <w:t>, entre los que están Plan Toro, Plan Vaca</w:t>
      </w:r>
      <w:r w:rsidR="00811DF2" w:rsidRPr="00651830">
        <w:rPr>
          <w:sz w:val="32"/>
          <w:szCs w:val="32"/>
        </w:rPr>
        <w:t xml:space="preserve">, Mejoramiento genético, Plan forrajero provincial y Destete precoz, que recientemente se ha puesto en marcha, etc., un total de </w:t>
      </w:r>
      <w:r w:rsidRPr="00651830">
        <w:rPr>
          <w:sz w:val="32"/>
          <w:szCs w:val="32"/>
        </w:rPr>
        <w:t xml:space="preserve"> $30 millones de pesos. </w:t>
      </w:r>
    </w:p>
    <w:p w:rsidR="001D36B2" w:rsidRDefault="00811DF2" w:rsidP="00915D33">
      <w:pPr>
        <w:spacing w:after="240" w:line="360" w:lineRule="auto"/>
        <w:jc w:val="both"/>
        <w:rPr>
          <w:sz w:val="32"/>
          <w:szCs w:val="32"/>
        </w:rPr>
      </w:pPr>
      <w:r w:rsidRPr="00651830">
        <w:rPr>
          <w:sz w:val="32"/>
          <w:szCs w:val="32"/>
        </w:rPr>
        <w:lastRenderedPageBreak/>
        <w:t>Seguramente falt</w:t>
      </w:r>
      <w:r w:rsidR="00D57B08">
        <w:rPr>
          <w:sz w:val="32"/>
          <w:szCs w:val="32"/>
        </w:rPr>
        <w:t xml:space="preserve">e </w:t>
      </w:r>
      <w:r w:rsidRPr="00651830">
        <w:rPr>
          <w:sz w:val="32"/>
          <w:szCs w:val="32"/>
        </w:rPr>
        <w:t xml:space="preserve">mucho por hacer. </w:t>
      </w:r>
      <w:r w:rsidR="006547EA">
        <w:rPr>
          <w:sz w:val="32"/>
          <w:szCs w:val="32"/>
        </w:rPr>
        <w:t>Y queden muchos temas más por responder en estas palabras</w:t>
      </w:r>
      <w:r w:rsidR="00D86C96">
        <w:rPr>
          <w:sz w:val="32"/>
          <w:szCs w:val="32"/>
        </w:rPr>
        <w:t xml:space="preserve">. </w:t>
      </w:r>
      <w:r w:rsidRPr="00651830">
        <w:rPr>
          <w:sz w:val="32"/>
          <w:szCs w:val="32"/>
        </w:rPr>
        <w:t>Pero es innegable el compromiso que tenemos con la ganadería de zonas áridas y con el desarrollo y el crecimiento de la región</w:t>
      </w:r>
      <w:r w:rsidR="001D36B2">
        <w:rPr>
          <w:sz w:val="32"/>
          <w:szCs w:val="32"/>
        </w:rPr>
        <w:t xml:space="preserve"> en su conjunto</w:t>
      </w:r>
      <w:r w:rsidRPr="00651830">
        <w:rPr>
          <w:sz w:val="32"/>
          <w:szCs w:val="32"/>
        </w:rPr>
        <w:t>.</w:t>
      </w:r>
      <w:r w:rsidR="00651830" w:rsidRPr="00651830">
        <w:rPr>
          <w:sz w:val="32"/>
          <w:szCs w:val="32"/>
        </w:rPr>
        <w:t xml:space="preserve"> </w:t>
      </w:r>
    </w:p>
    <w:p w:rsidR="00811DF2" w:rsidRPr="00651830" w:rsidRDefault="00651830" w:rsidP="00915D33">
      <w:pPr>
        <w:spacing w:after="240" w:line="360" w:lineRule="auto"/>
        <w:jc w:val="both"/>
        <w:rPr>
          <w:sz w:val="32"/>
          <w:szCs w:val="32"/>
        </w:rPr>
      </w:pPr>
      <w:r w:rsidRPr="00651830">
        <w:rPr>
          <w:sz w:val="32"/>
          <w:szCs w:val="32"/>
        </w:rPr>
        <w:t>Ese interés se demuestra en hechos concretos</w:t>
      </w:r>
      <w:r w:rsidR="00D57B08">
        <w:rPr>
          <w:sz w:val="32"/>
          <w:szCs w:val="32"/>
        </w:rPr>
        <w:t>, no sólo con el anuncio del acueducto</w:t>
      </w:r>
      <w:r w:rsidR="00E73314">
        <w:rPr>
          <w:sz w:val="32"/>
          <w:szCs w:val="32"/>
        </w:rPr>
        <w:t xml:space="preserve"> que de por sí es de una importancia superlativa</w:t>
      </w:r>
      <w:r w:rsidR="00D57B08">
        <w:rPr>
          <w:sz w:val="32"/>
          <w:szCs w:val="32"/>
        </w:rPr>
        <w:t xml:space="preserve"> o los incentivos</w:t>
      </w:r>
      <w:r w:rsidR="00E73314">
        <w:rPr>
          <w:sz w:val="32"/>
          <w:szCs w:val="32"/>
        </w:rPr>
        <w:t xml:space="preserve"> fiscales</w:t>
      </w:r>
      <w:r w:rsidR="00D57B08">
        <w:rPr>
          <w:sz w:val="32"/>
          <w:szCs w:val="32"/>
        </w:rPr>
        <w:t>,</w:t>
      </w:r>
      <w:r w:rsidR="00E73314">
        <w:rPr>
          <w:sz w:val="32"/>
          <w:szCs w:val="32"/>
        </w:rPr>
        <w:t xml:space="preserve"> sino también con las decisiones político</w:t>
      </w:r>
      <w:r w:rsidR="00D57B08">
        <w:rPr>
          <w:sz w:val="32"/>
          <w:szCs w:val="32"/>
        </w:rPr>
        <w:t>-administrativ</w:t>
      </w:r>
      <w:r w:rsidR="00E73314">
        <w:rPr>
          <w:sz w:val="32"/>
          <w:szCs w:val="32"/>
        </w:rPr>
        <w:t>a</w:t>
      </w:r>
      <w:r w:rsidR="00D57B08">
        <w:rPr>
          <w:sz w:val="32"/>
          <w:szCs w:val="32"/>
        </w:rPr>
        <w:t xml:space="preserve">s, </w:t>
      </w:r>
      <w:r w:rsidRPr="00651830">
        <w:rPr>
          <w:sz w:val="32"/>
          <w:szCs w:val="32"/>
        </w:rPr>
        <w:t>como  la reciente Resolución Nº270, del Ministerio de Economía, Infraestructura y Energía, que fija el traslado de la Sede Administrativa de la Dirección Provincial de Ganadería a la Ciudad de General Alvear. Gestos que van en el sentido de hacer m</w:t>
      </w:r>
      <w:r w:rsidR="001D36B2">
        <w:rPr>
          <w:sz w:val="32"/>
          <w:szCs w:val="32"/>
        </w:rPr>
        <w:t>ás eficiente la gestión pública.</w:t>
      </w:r>
    </w:p>
    <w:p w:rsidR="00E61986" w:rsidRDefault="00146496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Amigos, t</w:t>
      </w:r>
      <w:r w:rsidR="000B4A7F">
        <w:rPr>
          <w:sz w:val="32"/>
          <w:szCs w:val="32"/>
        </w:rPr>
        <w:t>enemos escasez</w:t>
      </w:r>
      <w:r w:rsidR="00E61986">
        <w:rPr>
          <w:sz w:val="32"/>
          <w:szCs w:val="32"/>
        </w:rPr>
        <w:t xml:space="preserve"> de recursos y grandes dificultades aún.</w:t>
      </w:r>
      <w:r w:rsidR="001D36B2">
        <w:rPr>
          <w:sz w:val="32"/>
          <w:szCs w:val="32"/>
        </w:rPr>
        <w:t xml:space="preserve"> </w:t>
      </w:r>
      <w:r w:rsidR="00E61986">
        <w:rPr>
          <w:sz w:val="32"/>
          <w:szCs w:val="32"/>
        </w:rPr>
        <w:t>Por eso</w:t>
      </w:r>
      <w:r w:rsidR="000B4A7F">
        <w:rPr>
          <w:sz w:val="32"/>
          <w:szCs w:val="32"/>
        </w:rPr>
        <w:t xml:space="preserve"> </w:t>
      </w:r>
      <w:r w:rsidR="001D36B2">
        <w:rPr>
          <w:sz w:val="32"/>
          <w:szCs w:val="32"/>
        </w:rPr>
        <w:t xml:space="preserve">desde el primer día de mi gobierno </w:t>
      </w:r>
      <w:r w:rsidR="00E61986">
        <w:rPr>
          <w:sz w:val="32"/>
          <w:szCs w:val="32"/>
        </w:rPr>
        <w:t>nos hemos concentrado en fijar metas concretas, precisas y simples que nos permitan ir recuperando el Estado y, con eso, ir mejorando la prestación de los servicios para que</w:t>
      </w:r>
      <w:r w:rsidR="007D6C9B">
        <w:rPr>
          <w:sz w:val="32"/>
          <w:szCs w:val="32"/>
        </w:rPr>
        <w:t xml:space="preserve"> vuelva la normalidad y</w:t>
      </w:r>
      <w:r w:rsidR="00E61986">
        <w:rPr>
          <w:sz w:val="32"/>
          <w:szCs w:val="32"/>
        </w:rPr>
        <w:t xml:space="preserve"> los mendocinos vayan viviendo mejor.</w:t>
      </w:r>
    </w:p>
    <w:p w:rsidR="00E61986" w:rsidRDefault="00E61986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</w:t>
      </w:r>
      <w:r w:rsidR="007D6C9B">
        <w:rPr>
          <w:sz w:val="32"/>
          <w:szCs w:val="32"/>
        </w:rPr>
        <w:t>e trabajo es</w:t>
      </w:r>
      <w:r>
        <w:rPr>
          <w:sz w:val="32"/>
          <w:szCs w:val="32"/>
        </w:rPr>
        <w:t xml:space="preserve"> una revolución de lo sencillo. Y lo sencillo nos llena de orgullo porque le permite a los ciudadanos entender qué es lo </w:t>
      </w:r>
      <w:r>
        <w:rPr>
          <w:sz w:val="32"/>
          <w:szCs w:val="32"/>
        </w:rPr>
        <w:lastRenderedPageBreak/>
        <w:t>que estamos haciendo, hacia dónde vamos, qué es lo que nos pueden exigir y en qué pueden sumarse.</w:t>
      </w:r>
    </w:p>
    <w:p w:rsidR="00E61986" w:rsidRPr="00F230D3" w:rsidRDefault="00E61986" w:rsidP="00915D33">
      <w:pPr>
        <w:spacing w:after="240" w:line="360" w:lineRule="auto"/>
        <w:jc w:val="both"/>
        <w:rPr>
          <w:sz w:val="32"/>
          <w:szCs w:val="32"/>
        </w:rPr>
      </w:pPr>
      <w:r w:rsidRPr="00F230D3">
        <w:rPr>
          <w:sz w:val="32"/>
          <w:szCs w:val="32"/>
        </w:rPr>
        <w:t xml:space="preserve">La revolución de los sencillo es </w:t>
      </w:r>
      <w:r w:rsidR="001871D1" w:rsidRPr="00F230D3">
        <w:rPr>
          <w:sz w:val="32"/>
          <w:szCs w:val="32"/>
        </w:rPr>
        <w:t>lograr</w:t>
      </w:r>
      <w:r w:rsidRPr="00F230D3">
        <w:rPr>
          <w:sz w:val="32"/>
          <w:szCs w:val="32"/>
        </w:rPr>
        <w:t xml:space="preserve"> pequeñas conquistas continuas, día tras día, </w:t>
      </w:r>
      <w:r w:rsidR="00146496">
        <w:rPr>
          <w:sz w:val="32"/>
          <w:szCs w:val="32"/>
        </w:rPr>
        <w:t xml:space="preserve">sin descanso, </w:t>
      </w:r>
      <w:r w:rsidRPr="00F230D3">
        <w:rPr>
          <w:sz w:val="32"/>
          <w:szCs w:val="32"/>
        </w:rPr>
        <w:t>que nos vayan ayudando a vivir mejor</w:t>
      </w:r>
      <w:r w:rsidR="00E43797">
        <w:rPr>
          <w:sz w:val="32"/>
          <w:szCs w:val="32"/>
        </w:rPr>
        <w:t xml:space="preserve"> </w:t>
      </w:r>
      <w:r w:rsidRPr="00F230D3">
        <w:rPr>
          <w:sz w:val="32"/>
          <w:szCs w:val="32"/>
        </w:rPr>
        <w:t>como incorporar un</w:t>
      </w:r>
      <w:r>
        <w:rPr>
          <w:sz w:val="32"/>
          <w:szCs w:val="32"/>
        </w:rPr>
        <w:t xml:space="preserve"> nuevo</w:t>
      </w:r>
      <w:r w:rsidRPr="00F230D3">
        <w:rPr>
          <w:sz w:val="32"/>
          <w:szCs w:val="32"/>
        </w:rPr>
        <w:t xml:space="preserve"> tomógrafo</w:t>
      </w:r>
      <w:r>
        <w:rPr>
          <w:sz w:val="32"/>
          <w:szCs w:val="32"/>
        </w:rPr>
        <w:t xml:space="preserve"> en el Hospital </w:t>
      </w:r>
      <w:proofErr w:type="spellStart"/>
      <w:r>
        <w:rPr>
          <w:sz w:val="32"/>
          <w:szCs w:val="32"/>
        </w:rPr>
        <w:t>Schestakow</w:t>
      </w:r>
      <w:proofErr w:type="spellEnd"/>
      <w:r w:rsidR="00B27B99">
        <w:rPr>
          <w:sz w:val="32"/>
          <w:szCs w:val="32"/>
        </w:rPr>
        <w:t>,</w:t>
      </w:r>
      <w:r w:rsidRPr="00F230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que </w:t>
      </w:r>
      <w:r w:rsidR="00196B39">
        <w:rPr>
          <w:sz w:val="32"/>
          <w:szCs w:val="32"/>
        </w:rPr>
        <w:t>hacía</w:t>
      </w:r>
      <w:r w:rsidR="005C4F93">
        <w:rPr>
          <w:sz w:val="32"/>
          <w:szCs w:val="32"/>
        </w:rPr>
        <w:t xml:space="preserve"> tantos</w:t>
      </w:r>
      <w:r w:rsidR="00196B39">
        <w:rPr>
          <w:sz w:val="32"/>
          <w:szCs w:val="32"/>
        </w:rPr>
        <w:t xml:space="preserve"> años hacía falta</w:t>
      </w:r>
      <w:r w:rsidR="00B27B99">
        <w:rPr>
          <w:sz w:val="32"/>
          <w:szCs w:val="32"/>
        </w:rPr>
        <w:t>;</w:t>
      </w:r>
      <w:r w:rsidR="00196B39">
        <w:rPr>
          <w:sz w:val="32"/>
          <w:szCs w:val="32"/>
        </w:rPr>
        <w:t xml:space="preserve"> o</w:t>
      </w:r>
      <w:r w:rsidR="00364E25">
        <w:rPr>
          <w:sz w:val="32"/>
          <w:szCs w:val="32"/>
        </w:rPr>
        <w:t xml:space="preserve"> las</w:t>
      </w:r>
      <w:r w:rsidR="00B27B99">
        <w:rPr>
          <w:sz w:val="32"/>
          <w:szCs w:val="32"/>
        </w:rPr>
        <w:t xml:space="preserve"> nuevas</w:t>
      </w:r>
      <w:r w:rsidR="00364E25">
        <w:rPr>
          <w:sz w:val="32"/>
          <w:szCs w:val="32"/>
        </w:rPr>
        <w:t xml:space="preserve"> ambulancias en el Hospital Enfermeros Argentinos y en el Centro de salud de Canalejas</w:t>
      </w:r>
      <w:r w:rsidR="00B27B99">
        <w:rPr>
          <w:sz w:val="32"/>
          <w:szCs w:val="32"/>
        </w:rPr>
        <w:t>;</w:t>
      </w:r>
      <w:r w:rsidR="004A679D">
        <w:rPr>
          <w:sz w:val="32"/>
          <w:szCs w:val="32"/>
        </w:rPr>
        <w:t xml:space="preserve"> o</w:t>
      </w:r>
      <w:r w:rsidR="00196B39">
        <w:rPr>
          <w:sz w:val="32"/>
          <w:szCs w:val="32"/>
        </w:rPr>
        <w:t xml:space="preserve"> las</w:t>
      </w:r>
      <w:r w:rsidR="004A679D">
        <w:rPr>
          <w:sz w:val="32"/>
          <w:szCs w:val="32"/>
        </w:rPr>
        <w:t xml:space="preserve"> 5</w:t>
      </w:r>
      <w:r w:rsidR="00196B39">
        <w:rPr>
          <w:sz w:val="32"/>
          <w:szCs w:val="32"/>
        </w:rPr>
        <w:t xml:space="preserve"> motos para que los agentes sanitarios puedan llegar a las zonas más alejadas de Alvear</w:t>
      </w:r>
      <w:r w:rsidR="00B27B99">
        <w:rPr>
          <w:sz w:val="32"/>
          <w:szCs w:val="32"/>
        </w:rPr>
        <w:t>;</w:t>
      </w:r>
      <w:r w:rsidR="00196B39">
        <w:rPr>
          <w:sz w:val="32"/>
          <w:szCs w:val="32"/>
        </w:rPr>
        <w:t xml:space="preserve"> o </w:t>
      </w:r>
      <w:r w:rsidRPr="00F230D3">
        <w:rPr>
          <w:sz w:val="32"/>
          <w:szCs w:val="32"/>
        </w:rPr>
        <w:t>hacer que los chicos y los docentes se encuentren en el aula</w:t>
      </w:r>
      <w:r w:rsidR="00604172">
        <w:rPr>
          <w:sz w:val="32"/>
          <w:szCs w:val="32"/>
        </w:rPr>
        <w:t xml:space="preserve"> </w:t>
      </w:r>
      <w:r w:rsidR="00B27B99">
        <w:rPr>
          <w:sz w:val="32"/>
          <w:szCs w:val="32"/>
        </w:rPr>
        <w:t>en cualquier punto</w:t>
      </w:r>
      <w:r w:rsidR="00604172">
        <w:rPr>
          <w:sz w:val="32"/>
          <w:szCs w:val="32"/>
        </w:rPr>
        <w:t xml:space="preserve"> de la provincia</w:t>
      </w:r>
      <w:r w:rsidR="00196B39">
        <w:rPr>
          <w:sz w:val="32"/>
          <w:szCs w:val="32"/>
        </w:rPr>
        <w:t xml:space="preserve"> para que la educación pública </w:t>
      </w:r>
      <w:r w:rsidR="005C4F93">
        <w:rPr>
          <w:sz w:val="32"/>
          <w:szCs w:val="32"/>
        </w:rPr>
        <w:t>sea posible</w:t>
      </w:r>
      <w:r w:rsidR="00B27B99">
        <w:rPr>
          <w:sz w:val="32"/>
          <w:szCs w:val="32"/>
        </w:rPr>
        <w:t>;</w:t>
      </w:r>
      <w:r w:rsidRPr="00F230D3">
        <w:rPr>
          <w:sz w:val="32"/>
          <w:szCs w:val="32"/>
        </w:rPr>
        <w:t xml:space="preserve"> o mejor</w:t>
      </w:r>
      <w:r>
        <w:rPr>
          <w:sz w:val="32"/>
          <w:szCs w:val="32"/>
        </w:rPr>
        <w:t>ar</w:t>
      </w:r>
      <w:r w:rsidRPr="00F230D3">
        <w:rPr>
          <w:sz w:val="32"/>
          <w:szCs w:val="32"/>
        </w:rPr>
        <w:t xml:space="preserve"> la calidad operativa de policía, como hemos hecho aquí</w:t>
      </w:r>
      <w:r>
        <w:rPr>
          <w:sz w:val="32"/>
          <w:szCs w:val="32"/>
        </w:rPr>
        <w:t>,</w:t>
      </w:r>
      <w:r w:rsidRPr="00F230D3">
        <w:rPr>
          <w:sz w:val="32"/>
          <w:szCs w:val="32"/>
        </w:rPr>
        <w:t xml:space="preserve"> incorporando 7 vehículos </w:t>
      </w:r>
      <w:r w:rsidR="001F452C">
        <w:rPr>
          <w:sz w:val="32"/>
          <w:szCs w:val="32"/>
        </w:rPr>
        <w:t xml:space="preserve">con aplicaciones </w:t>
      </w:r>
      <w:r>
        <w:rPr>
          <w:sz w:val="32"/>
          <w:szCs w:val="32"/>
        </w:rPr>
        <w:t>inteligente</w:t>
      </w:r>
      <w:r w:rsidR="001F452C">
        <w:rPr>
          <w:sz w:val="32"/>
          <w:szCs w:val="32"/>
        </w:rPr>
        <w:t>s</w:t>
      </w:r>
      <w:r>
        <w:rPr>
          <w:sz w:val="32"/>
          <w:szCs w:val="32"/>
        </w:rPr>
        <w:t xml:space="preserve"> que nos equipara </w:t>
      </w:r>
      <w:r w:rsidR="001F452C">
        <w:rPr>
          <w:sz w:val="32"/>
          <w:szCs w:val="32"/>
        </w:rPr>
        <w:t xml:space="preserve">tecnológicamente </w:t>
      </w:r>
      <w:r>
        <w:rPr>
          <w:sz w:val="32"/>
          <w:szCs w:val="32"/>
        </w:rPr>
        <w:t>a las policías más avanzadas del continente.</w:t>
      </w:r>
    </w:p>
    <w:p w:rsidR="00E61986" w:rsidRDefault="00E61986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Es hora de que mendocinos volvamos a confiar en nosotros mismos. Es hora de que empecemos a recuperar la autoestima que nos ayudó a escribir los mejores capítulos de nuestra historia. Cuando sentíamos que podíamos. Que nuestra tierra era privilegiada para vivir. General Alvear, que siempre se caracterizó por la iniciativa y el progreso, sabe suficiente de esto.</w:t>
      </w:r>
    </w:p>
    <w:p w:rsidR="00E61986" w:rsidRDefault="00E61986" w:rsidP="00915D33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Ese es el camino.</w:t>
      </w:r>
    </w:p>
    <w:p w:rsidR="00E61986" w:rsidRPr="00E61986" w:rsidRDefault="00E61986" w:rsidP="00915D33">
      <w:pPr>
        <w:spacing w:after="240" w:line="360" w:lineRule="auto"/>
        <w:jc w:val="both"/>
      </w:pPr>
      <w:r>
        <w:rPr>
          <w:sz w:val="32"/>
          <w:szCs w:val="32"/>
        </w:rPr>
        <w:t>Muchas gracias.</w:t>
      </w:r>
    </w:p>
    <w:sectPr w:rsidR="00E61986" w:rsidRPr="00E61986" w:rsidSect="003B0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7C"/>
    <w:rsid w:val="00020715"/>
    <w:rsid w:val="00027565"/>
    <w:rsid w:val="00045098"/>
    <w:rsid w:val="000842F7"/>
    <w:rsid w:val="000916B4"/>
    <w:rsid w:val="000A1018"/>
    <w:rsid w:val="000A5198"/>
    <w:rsid w:val="000B4251"/>
    <w:rsid w:val="000B4A7F"/>
    <w:rsid w:val="000C1B5A"/>
    <w:rsid w:val="000D4EE6"/>
    <w:rsid w:val="000F3A88"/>
    <w:rsid w:val="001011DE"/>
    <w:rsid w:val="001024D5"/>
    <w:rsid w:val="00105ADE"/>
    <w:rsid w:val="00107FEE"/>
    <w:rsid w:val="00123A28"/>
    <w:rsid w:val="00123F50"/>
    <w:rsid w:val="00132A33"/>
    <w:rsid w:val="00146496"/>
    <w:rsid w:val="001735C9"/>
    <w:rsid w:val="00185DFF"/>
    <w:rsid w:val="001871D1"/>
    <w:rsid w:val="001923C3"/>
    <w:rsid w:val="00196B39"/>
    <w:rsid w:val="001A0A0A"/>
    <w:rsid w:val="001A78BE"/>
    <w:rsid w:val="001A7F09"/>
    <w:rsid w:val="001C2145"/>
    <w:rsid w:val="001C7497"/>
    <w:rsid w:val="001D36B2"/>
    <w:rsid w:val="001F2C5D"/>
    <w:rsid w:val="001F452C"/>
    <w:rsid w:val="002053CC"/>
    <w:rsid w:val="00205660"/>
    <w:rsid w:val="00217545"/>
    <w:rsid w:val="0022301F"/>
    <w:rsid w:val="00246632"/>
    <w:rsid w:val="00271323"/>
    <w:rsid w:val="00276F16"/>
    <w:rsid w:val="002770DB"/>
    <w:rsid w:val="00286C78"/>
    <w:rsid w:val="002939EC"/>
    <w:rsid w:val="002B1398"/>
    <w:rsid w:val="002B5E66"/>
    <w:rsid w:val="002C071F"/>
    <w:rsid w:val="002D1AF7"/>
    <w:rsid w:val="003034CF"/>
    <w:rsid w:val="003525C0"/>
    <w:rsid w:val="00361910"/>
    <w:rsid w:val="003648C7"/>
    <w:rsid w:val="00364E25"/>
    <w:rsid w:val="00372A39"/>
    <w:rsid w:val="00394B7C"/>
    <w:rsid w:val="003958EF"/>
    <w:rsid w:val="003A3CF9"/>
    <w:rsid w:val="003B06E6"/>
    <w:rsid w:val="003D56C4"/>
    <w:rsid w:val="003F5494"/>
    <w:rsid w:val="003F6C3F"/>
    <w:rsid w:val="00403364"/>
    <w:rsid w:val="004248C0"/>
    <w:rsid w:val="00427DE1"/>
    <w:rsid w:val="00485064"/>
    <w:rsid w:val="00492D0B"/>
    <w:rsid w:val="0049629D"/>
    <w:rsid w:val="004A679D"/>
    <w:rsid w:val="004B1BBD"/>
    <w:rsid w:val="004B566E"/>
    <w:rsid w:val="004E4B43"/>
    <w:rsid w:val="00524B79"/>
    <w:rsid w:val="00534877"/>
    <w:rsid w:val="00537093"/>
    <w:rsid w:val="00547FEC"/>
    <w:rsid w:val="005764CC"/>
    <w:rsid w:val="00577664"/>
    <w:rsid w:val="00582723"/>
    <w:rsid w:val="0058730D"/>
    <w:rsid w:val="0059712F"/>
    <w:rsid w:val="005C4F93"/>
    <w:rsid w:val="005C658F"/>
    <w:rsid w:val="005E0CFB"/>
    <w:rsid w:val="005F6B9D"/>
    <w:rsid w:val="00601009"/>
    <w:rsid w:val="006039CE"/>
    <w:rsid w:val="00604172"/>
    <w:rsid w:val="00625F63"/>
    <w:rsid w:val="00630BA1"/>
    <w:rsid w:val="00641661"/>
    <w:rsid w:val="00651830"/>
    <w:rsid w:val="00653AAE"/>
    <w:rsid w:val="006547EA"/>
    <w:rsid w:val="0068321A"/>
    <w:rsid w:val="006869CE"/>
    <w:rsid w:val="006A7A3E"/>
    <w:rsid w:val="006B5D0E"/>
    <w:rsid w:val="006D0D74"/>
    <w:rsid w:val="006E4BDB"/>
    <w:rsid w:val="00707B7C"/>
    <w:rsid w:val="00710D81"/>
    <w:rsid w:val="00735F28"/>
    <w:rsid w:val="00736E2E"/>
    <w:rsid w:val="0078065D"/>
    <w:rsid w:val="007A3FC2"/>
    <w:rsid w:val="007B2FFB"/>
    <w:rsid w:val="007D35AF"/>
    <w:rsid w:val="007D6C9B"/>
    <w:rsid w:val="008048D7"/>
    <w:rsid w:val="00811DF2"/>
    <w:rsid w:val="00833ED9"/>
    <w:rsid w:val="00846E4D"/>
    <w:rsid w:val="00852875"/>
    <w:rsid w:val="008574C1"/>
    <w:rsid w:val="008579FD"/>
    <w:rsid w:val="00881858"/>
    <w:rsid w:val="00883445"/>
    <w:rsid w:val="008A058C"/>
    <w:rsid w:val="008C2765"/>
    <w:rsid w:val="00906F09"/>
    <w:rsid w:val="00915D33"/>
    <w:rsid w:val="0094111D"/>
    <w:rsid w:val="00947753"/>
    <w:rsid w:val="00956303"/>
    <w:rsid w:val="0096113C"/>
    <w:rsid w:val="00975AE6"/>
    <w:rsid w:val="00981313"/>
    <w:rsid w:val="0099148B"/>
    <w:rsid w:val="00992BF2"/>
    <w:rsid w:val="009B5408"/>
    <w:rsid w:val="009F5F31"/>
    <w:rsid w:val="00A20672"/>
    <w:rsid w:val="00A230B0"/>
    <w:rsid w:val="00A23AC0"/>
    <w:rsid w:val="00A2485A"/>
    <w:rsid w:val="00A57D87"/>
    <w:rsid w:val="00A626C1"/>
    <w:rsid w:val="00A9489C"/>
    <w:rsid w:val="00AB1FDC"/>
    <w:rsid w:val="00AF3627"/>
    <w:rsid w:val="00B231BC"/>
    <w:rsid w:val="00B27A12"/>
    <w:rsid w:val="00B27B99"/>
    <w:rsid w:val="00B37927"/>
    <w:rsid w:val="00B40D91"/>
    <w:rsid w:val="00B756D0"/>
    <w:rsid w:val="00BA78D0"/>
    <w:rsid w:val="00BB44A8"/>
    <w:rsid w:val="00C74718"/>
    <w:rsid w:val="00C902BA"/>
    <w:rsid w:val="00CA0893"/>
    <w:rsid w:val="00CD4C04"/>
    <w:rsid w:val="00D0105A"/>
    <w:rsid w:val="00D055CE"/>
    <w:rsid w:val="00D15684"/>
    <w:rsid w:val="00D2277A"/>
    <w:rsid w:val="00D54C7B"/>
    <w:rsid w:val="00D57B08"/>
    <w:rsid w:val="00D728D6"/>
    <w:rsid w:val="00D728E0"/>
    <w:rsid w:val="00D74A50"/>
    <w:rsid w:val="00D77DDF"/>
    <w:rsid w:val="00D86C96"/>
    <w:rsid w:val="00DD1448"/>
    <w:rsid w:val="00DD1D15"/>
    <w:rsid w:val="00DE7471"/>
    <w:rsid w:val="00DF1884"/>
    <w:rsid w:val="00DF2A39"/>
    <w:rsid w:val="00E00242"/>
    <w:rsid w:val="00E068CB"/>
    <w:rsid w:val="00E1278C"/>
    <w:rsid w:val="00E315C2"/>
    <w:rsid w:val="00E43797"/>
    <w:rsid w:val="00E61986"/>
    <w:rsid w:val="00E65D52"/>
    <w:rsid w:val="00E73314"/>
    <w:rsid w:val="00E74FF3"/>
    <w:rsid w:val="00EB0670"/>
    <w:rsid w:val="00EB159E"/>
    <w:rsid w:val="00EB706C"/>
    <w:rsid w:val="00EC4D3A"/>
    <w:rsid w:val="00ED3BD4"/>
    <w:rsid w:val="00ED3DC4"/>
    <w:rsid w:val="00EE2600"/>
    <w:rsid w:val="00EF0A06"/>
    <w:rsid w:val="00EF58C6"/>
    <w:rsid w:val="00F01C03"/>
    <w:rsid w:val="00F4433B"/>
    <w:rsid w:val="00F731EF"/>
    <w:rsid w:val="00F86F62"/>
    <w:rsid w:val="00F94F8F"/>
    <w:rsid w:val="00F95A36"/>
    <w:rsid w:val="00F97780"/>
    <w:rsid w:val="00FA4A64"/>
    <w:rsid w:val="00FA4D66"/>
    <w:rsid w:val="00FA7048"/>
    <w:rsid w:val="00FB7D50"/>
    <w:rsid w:val="00FE2B33"/>
    <w:rsid w:val="00FE35BC"/>
    <w:rsid w:val="00FF2FE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842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0842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1837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</cp:lastModifiedBy>
  <cp:revision>2</cp:revision>
  <dcterms:created xsi:type="dcterms:W3CDTF">2017-05-13T15:47:00Z</dcterms:created>
  <dcterms:modified xsi:type="dcterms:W3CDTF">2017-05-13T15:47:00Z</dcterms:modified>
</cp:coreProperties>
</file>